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58" w:rsidRPr="00CF4B26" w:rsidRDefault="00B139FE" w:rsidP="00671658">
      <w:pPr>
        <w:shd w:val="clear" w:color="auto" w:fill="FFFFFF"/>
        <w:spacing w:after="0" w:line="293" w:lineRule="atLeast"/>
        <w:rPr>
          <w:rFonts w:ascii="Georgia" w:eastAsia="Times New Roman" w:hAnsi="Georgia" w:cs="Times New Roman"/>
          <w:b/>
          <w:bCs/>
          <w:color w:val="403152" w:themeColor="accent4" w:themeShade="80"/>
          <w:sz w:val="20"/>
          <w:szCs w:val="20"/>
          <w:lang w:eastAsia="en-GB"/>
        </w:rPr>
      </w:pPr>
      <w:r w:rsidRPr="00CF4B26">
        <w:rPr>
          <w:rFonts w:ascii="Georgia" w:eastAsia="Times New Roman" w:hAnsi="Georgia" w:cs="Times New Roman"/>
          <w:b/>
          <w:bCs/>
          <w:color w:val="403152" w:themeColor="accent4" w:themeShade="80"/>
          <w:sz w:val="20"/>
          <w:szCs w:val="20"/>
          <w:lang w:eastAsia="en-GB"/>
        </w:rPr>
        <w:t xml:space="preserve">New legislation means </w:t>
      </w:r>
      <w:r w:rsidR="00DF7B3E" w:rsidRPr="00CF4B26">
        <w:rPr>
          <w:rFonts w:ascii="Georgia" w:eastAsia="Times New Roman" w:hAnsi="Georgia" w:cs="Times New Roman"/>
          <w:b/>
          <w:bCs/>
          <w:color w:val="403152" w:themeColor="accent4" w:themeShade="80"/>
          <w:sz w:val="20"/>
          <w:szCs w:val="20"/>
          <w:lang w:eastAsia="en-GB"/>
        </w:rPr>
        <w:t>Childminders</w:t>
      </w:r>
      <w:r w:rsidRPr="00CF4B26">
        <w:rPr>
          <w:rFonts w:ascii="Georgia" w:eastAsia="Times New Roman" w:hAnsi="Georgia" w:cs="Times New Roman"/>
          <w:b/>
          <w:bCs/>
          <w:color w:val="403152" w:themeColor="accent4" w:themeShade="80"/>
          <w:sz w:val="20"/>
          <w:szCs w:val="20"/>
          <w:lang w:eastAsia="en-GB"/>
        </w:rPr>
        <w:t xml:space="preserve"> have more flexibility </w:t>
      </w:r>
    </w:p>
    <w:p w:rsidR="00B139FE" w:rsidRPr="00CF4B26" w:rsidRDefault="00B139FE" w:rsidP="00671658">
      <w:pPr>
        <w:shd w:val="clear" w:color="auto" w:fill="FFFFFF"/>
        <w:spacing w:after="0" w:line="293" w:lineRule="atLeast"/>
        <w:rPr>
          <w:rFonts w:ascii="Georgia" w:eastAsia="Times New Roman" w:hAnsi="Georgia" w:cs="Times New Roman"/>
          <w:b/>
          <w:bCs/>
          <w:color w:val="002060"/>
          <w:sz w:val="20"/>
          <w:szCs w:val="20"/>
          <w:lang w:eastAsia="en-GB"/>
        </w:rPr>
      </w:pPr>
    </w:p>
    <w:p w:rsidR="00356F5A" w:rsidRPr="00CF4B26" w:rsidRDefault="00B139FE" w:rsidP="00671658">
      <w:pPr>
        <w:shd w:val="clear" w:color="auto" w:fill="FFFFFF"/>
        <w:spacing w:after="0" w:line="293" w:lineRule="atLeast"/>
        <w:rPr>
          <w:rFonts w:ascii="Georgia" w:eastAsia="Times New Roman" w:hAnsi="Georgia" w:cs="Times New Roman"/>
          <w:bCs/>
          <w:sz w:val="20"/>
          <w:szCs w:val="20"/>
          <w:lang w:eastAsia="en-GB"/>
        </w:rPr>
      </w:pPr>
      <w:r w:rsidRPr="00CF4B26">
        <w:rPr>
          <w:rFonts w:ascii="Georgia" w:eastAsia="Times New Roman" w:hAnsi="Georgia" w:cs="Times New Roman"/>
          <w:bCs/>
          <w:sz w:val="20"/>
          <w:szCs w:val="20"/>
          <w:lang w:eastAsia="en-GB"/>
        </w:rPr>
        <w:t>From the 1</w:t>
      </w:r>
      <w:r w:rsidRPr="00CF4B26">
        <w:rPr>
          <w:rFonts w:ascii="Georgia" w:eastAsia="Times New Roman" w:hAnsi="Georgia" w:cs="Times New Roman"/>
          <w:bCs/>
          <w:sz w:val="20"/>
          <w:szCs w:val="20"/>
          <w:vertAlign w:val="superscript"/>
          <w:lang w:eastAsia="en-GB"/>
        </w:rPr>
        <w:t>st</w:t>
      </w:r>
      <w:r w:rsidRPr="00CF4B26">
        <w:rPr>
          <w:rFonts w:ascii="Georgia" w:eastAsia="Times New Roman" w:hAnsi="Georgia" w:cs="Times New Roman"/>
          <w:bCs/>
          <w:sz w:val="20"/>
          <w:szCs w:val="20"/>
          <w:lang w:eastAsia="en-GB"/>
        </w:rPr>
        <w:t xml:space="preserve"> January 2016, childminders can work in a more flexible way giving more opportunities to expand or open new provision </w:t>
      </w:r>
      <w:r w:rsidR="00356F5A" w:rsidRPr="00CF4B26">
        <w:rPr>
          <w:rFonts w:ascii="Georgia" w:eastAsia="Times New Roman" w:hAnsi="Georgia" w:cs="Times New Roman"/>
          <w:bCs/>
          <w:sz w:val="20"/>
          <w:szCs w:val="20"/>
          <w:lang w:eastAsia="en-GB"/>
        </w:rPr>
        <w:t xml:space="preserve">on non-domestic premises </w:t>
      </w:r>
      <w:r w:rsidRPr="00CF4B26">
        <w:rPr>
          <w:rFonts w:ascii="Georgia" w:eastAsia="Times New Roman" w:hAnsi="Georgia" w:cs="Times New Roman"/>
          <w:bCs/>
          <w:sz w:val="20"/>
          <w:szCs w:val="20"/>
          <w:lang w:eastAsia="en-GB"/>
        </w:rPr>
        <w:t xml:space="preserve">without </w:t>
      </w:r>
      <w:r w:rsidR="003E1DBE" w:rsidRPr="00CF4B26">
        <w:rPr>
          <w:rFonts w:ascii="Georgia" w:eastAsia="Times New Roman" w:hAnsi="Georgia" w:cs="Times New Roman"/>
          <w:bCs/>
          <w:sz w:val="20"/>
          <w:szCs w:val="20"/>
          <w:lang w:eastAsia="en-GB"/>
        </w:rPr>
        <w:t>completing</w:t>
      </w:r>
      <w:r w:rsidRPr="00CF4B26">
        <w:rPr>
          <w:rFonts w:ascii="Georgia" w:eastAsia="Times New Roman" w:hAnsi="Georgia" w:cs="Times New Roman"/>
          <w:bCs/>
          <w:sz w:val="20"/>
          <w:szCs w:val="20"/>
          <w:lang w:eastAsia="en-GB"/>
        </w:rPr>
        <w:t xml:space="preserve"> </w:t>
      </w:r>
      <w:r w:rsidR="00DC090E">
        <w:rPr>
          <w:rFonts w:ascii="Georgia" w:eastAsia="Times New Roman" w:hAnsi="Georgia" w:cs="Times New Roman"/>
          <w:bCs/>
          <w:sz w:val="20"/>
          <w:szCs w:val="20"/>
          <w:lang w:eastAsia="en-GB"/>
        </w:rPr>
        <w:t xml:space="preserve">further </w:t>
      </w:r>
      <w:r w:rsidR="00356F5A" w:rsidRPr="00CF4B26">
        <w:rPr>
          <w:rFonts w:ascii="Georgia" w:eastAsia="Times New Roman" w:hAnsi="Georgia" w:cs="Times New Roman"/>
          <w:bCs/>
          <w:sz w:val="20"/>
          <w:szCs w:val="20"/>
          <w:lang w:eastAsia="en-GB"/>
        </w:rPr>
        <w:t xml:space="preserve">applications.  </w:t>
      </w:r>
    </w:p>
    <w:p w:rsidR="00356F5A" w:rsidRPr="00CF4B26" w:rsidRDefault="00356F5A" w:rsidP="00671658">
      <w:pPr>
        <w:shd w:val="clear" w:color="auto" w:fill="FFFFFF"/>
        <w:spacing w:after="0" w:line="293" w:lineRule="atLeast"/>
        <w:rPr>
          <w:rFonts w:ascii="Georgia" w:eastAsia="Times New Roman" w:hAnsi="Georgia" w:cs="Times New Roman"/>
          <w:b/>
          <w:bCs/>
          <w:color w:val="31102D"/>
          <w:sz w:val="20"/>
          <w:szCs w:val="20"/>
          <w:lang w:eastAsia="en-GB"/>
        </w:rPr>
      </w:pPr>
    </w:p>
    <w:p w:rsidR="00356F5A" w:rsidRPr="00CF4B26" w:rsidRDefault="00356F5A" w:rsidP="00671658">
      <w:pPr>
        <w:shd w:val="clear" w:color="auto" w:fill="FFFFFF"/>
        <w:spacing w:after="0" w:line="293" w:lineRule="atLeast"/>
        <w:rPr>
          <w:rFonts w:ascii="Georgia" w:eastAsia="Times New Roman" w:hAnsi="Georgia" w:cs="Times New Roman"/>
          <w:b/>
          <w:bCs/>
          <w:color w:val="403152" w:themeColor="accent4" w:themeShade="80"/>
          <w:sz w:val="20"/>
          <w:szCs w:val="20"/>
          <w:lang w:eastAsia="en-GB"/>
        </w:rPr>
      </w:pPr>
      <w:r w:rsidRPr="00CF4B26">
        <w:rPr>
          <w:rFonts w:ascii="Georgia" w:eastAsia="Times New Roman" w:hAnsi="Georgia" w:cs="Times New Roman"/>
          <w:b/>
          <w:bCs/>
          <w:color w:val="403152" w:themeColor="accent4" w:themeShade="80"/>
          <w:sz w:val="20"/>
          <w:szCs w:val="20"/>
          <w:lang w:eastAsia="en-GB"/>
        </w:rPr>
        <w:t>What does this mean for childminders?</w:t>
      </w:r>
    </w:p>
    <w:p w:rsidR="00356F5A" w:rsidRPr="00CF4B26" w:rsidRDefault="00356F5A" w:rsidP="00671658">
      <w:pPr>
        <w:shd w:val="clear" w:color="auto" w:fill="FFFFFF"/>
        <w:spacing w:after="0" w:line="293" w:lineRule="atLeast"/>
        <w:rPr>
          <w:rFonts w:ascii="Georgia" w:eastAsia="Times New Roman" w:hAnsi="Georgia" w:cs="Times New Roman"/>
          <w:b/>
          <w:bCs/>
          <w:color w:val="31102D"/>
          <w:sz w:val="20"/>
          <w:szCs w:val="20"/>
          <w:lang w:eastAsia="en-GB"/>
        </w:rPr>
      </w:pPr>
    </w:p>
    <w:p w:rsidR="00356F5A" w:rsidRPr="00CF4B26" w:rsidRDefault="00356F5A" w:rsidP="00356F5A">
      <w:pPr>
        <w:shd w:val="clear" w:color="auto" w:fill="FFFFFF"/>
        <w:spacing w:after="0" w:line="293" w:lineRule="atLeast"/>
        <w:rPr>
          <w:rFonts w:ascii="Georgia" w:eastAsia="Times New Roman" w:hAnsi="Georgia" w:cs="Times New Roman"/>
          <w:bCs/>
          <w:sz w:val="20"/>
          <w:szCs w:val="20"/>
          <w:lang w:eastAsia="en-GB"/>
        </w:rPr>
      </w:pPr>
      <w:r w:rsidRPr="00CF4B26">
        <w:rPr>
          <w:rFonts w:ascii="Georgia" w:eastAsia="Times New Roman" w:hAnsi="Georgia" w:cs="Times New Roman"/>
          <w:bCs/>
          <w:sz w:val="20"/>
          <w:szCs w:val="20"/>
          <w:lang w:eastAsia="en-GB"/>
        </w:rPr>
        <w:t>As from the 1</w:t>
      </w:r>
      <w:r w:rsidRPr="00CF4B26">
        <w:rPr>
          <w:rFonts w:ascii="Georgia" w:eastAsia="Times New Roman" w:hAnsi="Georgia" w:cs="Times New Roman"/>
          <w:bCs/>
          <w:sz w:val="20"/>
          <w:szCs w:val="20"/>
          <w:vertAlign w:val="superscript"/>
          <w:lang w:eastAsia="en-GB"/>
        </w:rPr>
        <w:t>st</w:t>
      </w:r>
      <w:r w:rsidRPr="00CF4B26">
        <w:rPr>
          <w:rFonts w:ascii="Georgia" w:eastAsia="Times New Roman" w:hAnsi="Georgia" w:cs="Times New Roman"/>
          <w:bCs/>
          <w:sz w:val="20"/>
          <w:szCs w:val="20"/>
          <w:lang w:eastAsia="en-GB"/>
        </w:rPr>
        <w:t xml:space="preserve"> January </w:t>
      </w:r>
      <w:proofErr w:type="spellStart"/>
      <w:r w:rsidR="00962481" w:rsidRPr="00CF4B26">
        <w:rPr>
          <w:rFonts w:ascii="Georgia" w:eastAsia="Times New Roman" w:hAnsi="Georgia" w:cs="Times New Roman"/>
          <w:bCs/>
          <w:sz w:val="20"/>
          <w:szCs w:val="20"/>
          <w:lang w:eastAsia="en-GB"/>
        </w:rPr>
        <w:t>Ofsted</w:t>
      </w:r>
      <w:proofErr w:type="spellEnd"/>
      <w:r w:rsidR="00962481" w:rsidRPr="00CF4B26">
        <w:rPr>
          <w:rFonts w:ascii="Georgia" w:eastAsia="Times New Roman" w:hAnsi="Georgia" w:cs="Times New Roman"/>
          <w:bCs/>
          <w:sz w:val="20"/>
          <w:szCs w:val="20"/>
          <w:lang w:eastAsia="en-GB"/>
        </w:rPr>
        <w:t xml:space="preserve"> will </w:t>
      </w:r>
      <w:r w:rsidRPr="00CF4B26">
        <w:rPr>
          <w:rFonts w:ascii="Georgia" w:eastAsia="Times New Roman" w:hAnsi="Georgia" w:cs="Times New Roman"/>
          <w:bCs/>
          <w:sz w:val="20"/>
          <w:szCs w:val="20"/>
          <w:lang w:eastAsia="en-GB"/>
        </w:rPr>
        <w:t>transfer</w:t>
      </w:r>
      <w:r w:rsidR="00962481" w:rsidRPr="00CF4B26">
        <w:rPr>
          <w:rFonts w:ascii="Georgia" w:eastAsia="Times New Roman" w:hAnsi="Georgia" w:cs="Times New Roman"/>
          <w:bCs/>
          <w:sz w:val="20"/>
          <w:szCs w:val="20"/>
          <w:lang w:eastAsia="en-GB"/>
        </w:rPr>
        <w:t xml:space="preserve"> multiple registrations</w:t>
      </w:r>
      <w:r w:rsidRPr="00CF4B26">
        <w:rPr>
          <w:rFonts w:ascii="Georgia" w:eastAsia="Times New Roman" w:hAnsi="Georgia" w:cs="Times New Roman"/>
          <w:bCs/>
          <w:sz w:val="20"/>
          <w:szCs w:val="20"/>
          <w:lang w:eastAsia="en-GB"/>
        </w:rPr>
        <w:t xml:space="preserve"> </w:t>
      </w:r>
      <w:r w:rsidR="00962481" w:rsidRPr="00CF4B26">
        <w:rPr>
          <w:rFonts w:ascii="Georgia" w:eastAsia="Times New Roman" w:hAnsi="Georgia" w:cs="Times New Roman"/>
          <w:bCs/>
          <w:sz w:val="20"/>
          <w:szCs w:val="20"/>
          <w:lang w:eastAsia="en-GB"/>
        </w:rPr>
        <w:t xml:space="preserve">already in place </w:t>
      </w:r>
      <w:r w:rsidRPr="00CF4B26">
        <w:rPr>
          <w:rFonts w:ascii="Georgia" w:eastAsia="Times New Roman" w:hAnsi="Georgia" w:cs="Times New Roman"/>
          <w:bCs/>
          <w:sz w:val="20"/>
          <w:szCs w:val="20"/>
          <w:lang w:eastAsia="en-GB"/>
        </w:rPr>
        <w:t xml:space="preserve">automatically to a single registration.  If childminders wish to register additional settings, this can be completed under the registration </w:t>
      </w:r>
      <w:r w:rsidR="00962481" w:rsidRPr="00CF4B26">
        <w:rPr>
          <w:rFonts w:ascii="Georgia" w:eastAsia="Times New Roman" w:hAnsi="Georgia" w:cs="Times New Roman"/>
          <w:bCs/>
          <w:sz w:val="20"/>
          <w:szCs w:val="20"/>
          <w:lang w:eastAsia="en-GB"/>
        </w:rPr>
        <w:t xml:space="preserve">that has </w:t>
      </w:r>
      <w:r w:rsidRPr="00CF4B26">
        <w:rPr>
          <w:rFonts w:ascii="Georgia" w:eastAsia="Times New Roman" w:hAnsi="Georgia" w:cs="Times New Roman"/>
          <w:bCs/>
          <w:sz w:val="20"/>
          <w:szCs w:val="20"/>
          <w:lang w:eastAsia="en-GB"/>
        </w:rPr>
        <w:t xml:space="preserve">already </w:t>
      </w:r>
      <w:r w:rsidR="00962481" w:rsidRPr="00CF4B26">
        <w:rPr>
          <w:rFonts w:ascii="Georgia" w:eastAsia="Times New Roman" w:hAnsi="Georgia" w:cs="Times New Roman"/>
          <w:bCs/>
          <w:sz w:val="20"/>
          <w:szCs w:val="20"/>
          <w:lang w:eastAsia="en-GB"/>
        </w:rPr>
        <w:t xml:space="preserve">been </w:t>
      </w:r>
      <w:r w:rsidRPr="00CF4B26">
        <w:rPr>
          <w:rFonts w:ascii="Georgia" w:eastAsia="Times New Roman" w:hAnsi="Georgia" w:cs="Times New Roman"/>
          <w:bCs/>
          <w:sz w:val="20"/>
          <w:szCs w:val="20"/>
          <w:lang w:eastAsia="en-GB"/>
        </w:rPr>
        <w:t>applied.  For example: any childminder who decides to open extended school settings such as a breakfast/afterschool club on school premises can do so under the new legislation.</w:t>
      </w:r>
      <w:r w:rsidR="003E1DBE" w:rsidRPr="00CF4B26">
        <w:rPr>
          <w:rFonts w:ascii="Georgia" w:eastAsia="Times New Roman" w:hAnsi="Georgia" w:cs="Times New Roman"/>
          <w:bCs/>
          <w:sz w:val="20"/>
          <w:szCs w:val="20"/>
          <w:lang w:eastAsia="en-GB"/>
        </w:rPr>
        <w:t xml:space="preserve">  </w:t>
      </w:r>
    </w:p>
    <w:p w:rsidR="003E1DBE" w:rsidRPr="00CF4B26" w:rsidRDefault="003E1DBE" w:rsidP="00356F5A">
      <w:pPr>
        <w:shd w:val="clear" w:color="auto" w:fill="FFFFFF"/>
        <w:spacing w:after="0" w:line="293" w:lineRule="atLeast"/>
        <w:rPr>
          <w:rFonts w:ascii="Georgia" w:eastAsia="Times New Roman" w:hAnsi="Georgia" w:cs="Times New Roman"/>
          <w:bCs/>
          <w:sz w:val="20"/>
          <w:szCs w:val="20"/>
          <w:lang w:eastAsia="en-GB"/>
        </w:rPr>
      </w:pPr>
    </w:p>
    <w:p w:rsidR="003E1DBE" w:rsidRPr="00CF4B26" w:rsidRDefault="003E1DBE" w:rsidP="00356F5A">
      <w:pPr>
        <w:shd w:val="clear" w:color="auto" w:fill="FFFFFF"/>
        <w:spacing w:after="0" w:line="293" w:lineRule="atLeast"/>
        <w:rPr>
          <w:rFonts w:ascii="Georgia" w:eastAsia="Times New Roman" w:hAnsi="Georgia" w:cs="Times New Roman"/>
          <w:b/>
          <w:bCs/>
          <w:color w:val="5F497A" w:themeColor="accent4" w:themeShade="BF"/>
          <w:sz w:val="20"/>
          <w:szCs w:val="20"/>
          <w:lang w:eastAsia="en-GB"/>
        </w:rPr>
      </w:pPr>
      <w:r w:rsidRPr="00CF4B26">
        <w:rPr>
          <w:rFonts w:ascii="Georgia" w:eastAsia="Times New Roman" w:hAnsi="Georgia" w:cs="Times New Roman"/>
          <w:bCs/>
          <w:sz w:val="20"/>
          <w:szCs w:val="20"/>
          <w:lang w:eastAsia="en-GB"/>
        </w:rPr>
        <w:t>All childcare providers considering operating on non-domestic premises must continue to meet the standards and requirements set out in the</w:t>
      </w:r>
      <w:r w:rsidRPr="00CF4B26">
        <w:rPr>
          <w:rFonts w:ascii="Georgia" w:eastAsia="Times New Roman" w:hAnsi="Georgia" w:cs="Times New Roman"/>
          <w:b/>
          <w:bCs/>
          <w:color w:val="5F497A" w:themeColor="accent4" w:themeShade="BF"/>
          <w:sz w:val="20"/>
          <w:szCs w:val="20"/>
          <w:lang w:eastAsia="en-GB"/>
        </w:rPr>
        <w:t xml:space="preserve"> ‘</w:t>
      </w:r>
      <w:r w:rsidRPr="00CF4B26">
        <w:rPr>
          <w:rFonts w:ascii="Georgia" w:eastAsia="Times New Roman" w:hAnsi="Georgia" w:cs="Times New Roman"/>
          <w:b/>
          <w:bCs/>
          <w:color w:val="002060"/>
          <w:sz w:val="20"/>
          <w:szCs w:val="20"/>
          <w:lang w:eastAsia="en-GB"/>
        </w:rPr>
        <w:t>Early Years Foundation Stage Statutory Framework’</w:t>
      </w:r>
    </w:p>
    <w:p w:rsidR="00356F5A" w:rsidRPr="00CF4B26" w:rsidRDefault="00356F5A" w:rsidP="00671658">
      <w:pPr>
        <w:shd w:val="clear" w:color="auto" w:fill="FFFFFF"/>
        <w:spacing w:after="0" w:line="293" w:lineRule="atLeast"/>
        <w:rPr>
          <w:rFonts w:ascii="Georgia" w:eastAsia="Times New Roman" w:hAnsi="Georgia" w:cs="Times New Roman"/>
          <w:b/>
          <w:bCs/>
          <w:color w:val="5F497A" w:themeColor="accent4" w:themeShade="BF"/>
          <w:sz w:val="20"/>
          <w:szCs w:val="20"/>
          <w:lang w:eastAsia="en-GB"/>
        </w:rPr>
      </w:pPr>
    </w:p>
    <w:p w:rsidR="00356F5A" w:rsidRPr="00CF4B26" w:rsidRDefault="00356F5A" w:rsidP="00671658">
      <w:pPr>
        <w:shd w:val="clear" w:color="auto" w:fill="FFFFFF"/>
        <w:spacing w:after="0" w:line="293" w:lineRule="atLeast"/>
        <w:rPr>
          <w:rFonts w:ascii="Georgia" w:eastAsia="Times New Roman" w:hAnsi="Georgia" w:cs="Times New Roman"/>
          <w:b/>
          <w:bCs/>
          <w:color w:val="403152" w:themeColor="accent4" w:themeShade="80"/>
          <w:sz w:val="20"/>
          <w:szCs w:val="20"/>
          <w:lang w:eastAsia="en-GB"/>
        </w:rPr>
      </w:pPr>
      <w:r w:rsidRPr="00CF4B26">
        <w:rPr>
          <w:rFonts w:ascii="Georgia" w:eastAsia="Times New Roman" w:hAnsi="Georgia" w:cs="Times New Roman"/>
          <w:b/>
          <w:bCs/>
          <w:color w:val="403152" w:themeColor="accent4" w:themeShade="80"/>
          <w:sz w:val="20"/>
          <w:szCs w:val="20"/>
          <w:lang w:eastAsia="en-GB"/>
        </w:rPr>
        <w:t>Points to consider before registration;</w:t>
      </w:r>
    </w:p>
    <w:p w:rsidR="00356F5A" w:rsidRPr="00CF4B26" w:rsidRDefault="00356F5A" w:rsidP="00671658">
      <w:pPr>
        <w:shd w:val="clear" w:color="auto" w:fill="FFFFFF"/>
        <w:spacing w:after="0" w:line="293" w:lineRule="atLeast"/>
        <w:rPr>
          <w:rFonts w:ascii="Georgia" w:eastAsia="Times New Roman" w:hAnsi="Georgia" w:cs="Times New Roman"/>
          <w:b/>
          <w:bCs/>
          <w:color w:val="5F497A" w:themeColor="accent4" w:themeShade="BF"/>
          <w:sz w:val="20"/>
          <w:szCs w:val="20"/>
          <w:lang w:eastAsia="en-GB"/>
        </w:rPr>
      </w:pPr>
    </w:p>
    <w:p w:rsidR="00356F5A" w:rsidRPr="00CF4B26" w:rsidRDefault="00356F5A" w:rsidP="00356F5A">
      <w:pPr>
        <w:pStyle w:val="ListParagraph"/>
        <w:numPr>
          <w:ilvl w:val="0"/>
          <w:numId w:val="3"/>
        </w:numPr>
        <w:shd w:val="clear" w:color="auto" w:fill="FFFFFF"/>
        <w:spacing w:after="0" w:line="293" w:lineRule="atLeast"/>
        <w:rPr>
          <w:rFonts w:ascii="Georgia" w:eastAsia="Times New Roman" w:hAnsi="Georgia" w:cs="Times New Roman"/>
          <w:bCs/>
          <w:sz w:val="20"/>
          <w:szCs w:val="20"/>
          <w:lang w:eastAsia="en-GB"/>
        </w:rPr>
      </w:pPr>
      <w:r w:rsidRPr="00CF4B26">
        <w:rPr>
          <w:rFonts w:ascii="Georgia" w:eastAsia="Times New Roman" w:hAnsi="Georgia" w:cs="Times New Roman"/>
          <w:bCs/>
          <w:sz w:val="20"/>
          <w:szCs w:val="20"/>
          <w:lang w:eastAsia="en-GB"/>
        </w:rPr>
        <w:t xml:space="preserve">Childminders must have permission </w:t>
      </w:r>
      <w:r w:rsidR="002E7DD2" w:rsidRPr="00CF4B26">
        <w:rPr>
          <w:rFonts w:ascii="Georgia" w:eastAsia="Times New Roman" w:hAnsi="Georgia" w:cs="Times New Roman"/>
          <w:bCs/>
          <w:sz w:val="20"/>
          <w:szCs w:val="20"/>
          <w:lang w:eastAsia="en-GB"/>
        </w:rPr>
        <w:t xml:space="preserve">to operate from non-domestic premises with </w:t>
      </w:r>
      <w:proofErr w:type="spellStart"/>
      <w:r w:rsidR="002E7DD2" w:rsidRPr="00CF4B26">
        <w:rPr>
          <w:rFonts w:ascii="Georgia" w:eastAsia="Times New Roman" w:hAnsi="Georgia" w:cs="Times New Roman"/>
          <w:bCs/>
          <w:sz w:val="20"/>
          <w:szCs w:val="20"/>
          <w:lang w:eastAsia="en-GB"/>
        </w:rPr>
        <w:t>Ofsted</w:t>
      </w:r>
      <w:proofErr w:type="spellEnd"/>
      <w:r w:rsidR="002E7DD2" w:rsidRPr="00CF4B26">
        <w:rPr>
          <w:rFonts w:ascii="Georgia" w:eastAsia="Times New Roman" w:hAnsi="Georgia" w:cs="Times New Roman"/>
          <w:bCs/>
          <w:sz w:val="20"/>
          <w:szCs w:val="20"/>
          <w:lang w:eastAsia="en-GB"/>
        </w:rPr>
        <w:t xml:space="preserve"> before they carry out any childcare.</w:t>
      </w:r>
    </w:p>
    <w:p w:rsidR="002E7DD2" w:rsidRPr="00CF4B26" w:rsidRDefault="002E7DD2" w:rsidP="00356F5A">
      <w:pPr>
        <w:pStyle w:val="ListParagraph"/>
        <w:numPr>
          <w:ilvl w:val="0"/>
          <w:numId w:val="3"/>
        </w:numPr>
        <w:shd w:val="clear" w:color="auto" w:fill="FFFFFF"/>
        <w:spacing w:after="0" w:line="293" w:lineRule="atLeast"/>
        <w:rPr>
          <w:rFonts w:ascii="Georgia" w:eastAsia="Times New Roman" w:hAnsi="Georgia" w:cs="Times New Roman"/>
          <w:bCs/>
          <w:sz w:val="20"/>
          <w:szCs w:val="20"/>
          <w:lang w:eastAsia="en-GB"/>
        </w:rPr>
      </w:pPr>
      <w:proofErr w:type="spellStart"/>
      <w:r w:rsidRPr="00CF4B26">
        <w:rPr>
          <w:rFonts w:ascii="Georgia" w:eastAsia="Times New Roman" w:hAnsi="Georgia" w:cs="Times New Roman"/>
          <w:bCs/>
          <w:sz w:val="20"/>
          <w:szCs w:val="20"/>
          <w:lang w:eastAsia="en-GB"/>
        </w:rPr>
        <w:t>Ofsted</w:t>
      </w:r>
      <w:proofErr w:type="spellEnd"/>
      <w:r w:rsidRPr="00CF4B26">
        <w:rPr>
          <w:rFonts w:ascii="Georgia" w:eastAsia="Times New Roman" w:hAnsi="Georgia" w:cs="Times New Roman"/>
          <w:bCs/>
          <w:sz w:val="20"/>
          <w:szCs w:val="20"/>
          <w:lang w:eastAsia="en-GB"/>
        </w:rPr>
        <w:t xml:space="preserve"> may not be required to visit any setting if they are confident the registered provider is suitable and are satisfied the premises meet with current standards set.</w:t>
      </w:r>
    </w:p>
    <w:p w:rsidR="002E7DD2" w:rsidRPr="00CF4B26" w:rsidRDefault="002E7DD2" w:rsidP="00356F5A">
      <w:pPr>
        <w:pStyle w:val="ListParagraph"/>
        <w:numPr>
          <w:ilvl w:val="0"/>
          <w:numId w:val="3"/>
        </w:numPr>
        <w:shd w:val="clear" w:color="auto" w:fill="FFFFFF"/>
        <w:spacing w:after="0" w:line="293" w:lineRule="atLeast"/>
        <w:rPr>
          <w:rFonts w:ascii="Georgia" w:eastAsia="Times New Roman" w:hAnsi="Georgia" w:cs="Times New Roman"/>
          <w:bCs/>
          <w:sz w:val="20"/>
          <w:szCs w:val="20"/>
          <w:lang w:eastAsia="en-GB"/>
        </w:rPr>
      </w:pPr>
      <w:r w:rsidRPr="00CF4B26">
        <w:rPr>
          <w:rFonts w:ascii="Georgia" w:eastAsia="Times New Roman" w:hAnsi="Georgia" w:cs="Times New Roman"/>
          <w:bCs/>
          <w:sz w:val="20"/>
          <w:szCs w:val="20"/>
          <w:lang w:eastAsia="en-GB"/>
        </w:rPr>
        <w:t xml:space="preserve">All childminders must have appropriate </w:t>
      </w:r>
      <w:r w:rsidRPr="00DC090E">
        <w:rPr>
          <w:rFonts w:ascii="Georgia" w:eastAsia="Times New Roman" w:hAnsi="Georgia" w:cs="Times New Roman"/>
          <w:b/>
          <w:bCs/>
          <w:color w:val="403152" w:themeColor="accent4" w:themeShade="80"/>
          <w:sz w:val="20"/>
          <w:szCs w:val="20"/>
          <w:lang w:eastAsia="en-GB"/>
        </w:rPr>
        <w:t>Public Liability insurance</w:t>
      </w:r>
      <w:r w:rsidRPr="00CF4B26">
        <w:rPr>
          <w:rFonts w:ascii="Georgia" w:eastAsia="Times New Roman" w:hAnsi="Georgia" w:cs="Times New Roman"/>
          <w:bCs/>
          <w:sz w:val="20"/>
          <w:szCs w:val="20"/>
          <w:lang w:eastAsia="en-GB"/>
        </w:rPr>
        <w:t xml:space="preserve"> in place before operating on any premises.</w:t>
      </w:r>
    </w:p>
    <w:p w:rsidR="002E7DD2" w:rsidRPr="00CF4B26" w:rsidRDefault="002E7DD2" w:rsidP="00356F5A">
      <w:pPr>
        <w:pStyle w:val="ListParagraph"/>
        <w:numPr>
          <w:ilvl w:val="0"/>
          <w:numId w:val="3"/>
        </w:numPr>
        <w:shd w:val="clear" w:color="auto" w:fill="FFFFFF"/>
        <w:spacing w:after="0" w:line="293" w:lineRule="atLeast"/>
        <w:rPr>
          <w:rFonts w:ascii="Georgia" w:eastAsia="Times New Roman" w:hAnsi="Georgia" w:cs="Times New Roman"/>
          <w:bCs/>
          <w:sz w:val="20"/>
          <w:szCs w:val="20"/>
          <w:lang w:eastAsia="en-GB"/>
        </w:rPr>
      </w:pPr>
      <w:proofErr w:type="spellStart"/>
      <w:r w:rsidRPr="00CF4B26">
        <w:rPr>
          <w:rFonts w:ascii="Georgia" w:eastAsia="Times New Roman" w:hAnsi="Georgia" w:cs="Times New Roman"/>
          <w:bCs/>
          <w:sz w:val="20"/>
          <w:szCs w:val="20"/>
          <w:lang w:eastAsia="en-GB"/>
        </w:rPr>
        <w:t>Ofsted</w:t>
      </w:r>
      <w:proofErr w:type="spellEnd"/>
      <w:r w:rsidRPr="00CF4B26">
        <w:rPr>
          <w:rFonts w:ascii="Georgia" w:eastAsia="Times New Roman" w:hAnsi="Georgia" w:cs="Times New Roman"/>
          <w:bCs/>
          <w:sz w:val="20"/>
          <w:szCs w:val="20"/>
          <w:lang w:eastAsia="en-GB"/>
        </w:rPr>
        <w:t xml:space="preserve"> fees apply to each premises used and must be paid annually.</w:t>
      </w:r>
    </w:p>
    <w:p w:rsidR="002E7DD2" w:rsidRPr="00CF4B26" w:rsidRDefault="002E7DD2" w:rsidP="002E7DD2">
      <w:pPr>
        <w:shd w:val="clear" w:color="auto" w:fill="FFFFFF"/>
        <w:spacing w:after="0" w:line="293" w:lineRule="atLeast"/>
        <w:rPr>
          <w:rFonts w:ascii="Georgia" w:eastAsia="Times New Roman" w:hAnsi="Georgia" w:cs="Times New Roman"/>
          <w:b/>
          <w:bCs/>
          <w:color w:val="5F497A" w:themeColor="accent4" w:themeShade="BF"/>
          <w:sz w:val="20"/>
          <w:szCs w:val="20"/>
          <w:lang w:eastAsia="en-GB"/>
        </w:rPr>
      </w:pPr>
    </w:p>
    <w:p w:rsidR="002E7DD2" w:rsidRPr="00CF4B26" w:rsidRDefault="002E7DD2" w:rsidP="002E7DD2">
      <w:pPr>
        <w:shd w:val="clear" w:color="auto" w:fill="FFFFFF"/>
        <w:spacing w:after="0" w:line="293" w:lineRule="atLeast"/>
        <w:rPr>
          <w:rFonts w:ascii="Georgia" w:eastAsia="Times New Roman" w:hAnsi="Georgia" w:cs="Times New Roman"/>
          <w:b/>
          <w:bCs/>
          <w:color w:val="403152" w:themeColor="accent4" w:themeShade="80"/>
          <w:sz w:val="20"/>
          <w:szCs w:val="20"/>
          <w:lang w:eastAsia="en-GB"/>
        </w:rPr>
      </w:pPr>
      <w:r w:rsidRPr="00CF4B26">
        <w:rPr>
          <w:rFonts w:ascii="Georgia" w:eastAsia="Times New Roman" w:hAnsi="Georgia" w:cs="Times New Roman"/>
          <w:b/>
          <w:bCs/>
          <w:color w:val="403152" w:themeColor="accent4" w:themeShade="80"/>
          <w:sz w:val="20"/>
          <w:szCs w:val="20"/>
          <w:lang w:eastAsia="en-GB"/>
        </w:rPr>
        <w:t>Systems that should be in place;</w:t>
      </w:r>
    </w:p>
    <w:p w:rsidR="002E7DD2" w:rsidRPr="00CF4B26" w:rsidRDefault="002E7DD2" w:rsidP="002E7DD2">
      <w:pPr>
        <w:shd w:val="clear" w:color="auto" w:fill="FFFFFF"/>
        <w:spacing w:after="0" w:line="293" w:lineRule="atLeast"/>
        <w:rPr>
          <w:rFonts w:ascii="Georgia" w:eastAsia="Times New Roman" w:hAnsi="Georgia" w:cs="Times New Roman"/>
          <w:b/>
          <w:bCs/>
          <w:color w:val="403152" w:themeColor="accent4" w:themeShade="80"/>
          <w:sz w:val="20"/>
          <w:szCs w:val="20"/>
          <w:lang w:eastAsia="en-GB"/>
        </w:rPr>
      </w:pPr>
    </w:p>
    <w:p w:rsidR="00356F5A" w:rsidRPr="00CF4B26" w:rsidRDefault="002E7DD2" w:rsidP="00671658">
      <w:pPr>
        <w:pStyle w:val="ListParagraph"/>
        <w:numPr>
          <w:ilvl w:val="0"/>
          <w:numId w:val="3"/>
        </w:numPr>
        <w:shd w:val="clear" w:color="auto" w:fill="FFFFFF"/>
        <w:spacing w:after="0" w:line="293" w:lineRule="atLeast"/>
        <w:rPr>
          <w:rFonts w:ascii="Georgia" w:eastAsia="Times New Roman" w:hAnsi="Georgia" w:cs="Times New Roman"/>
          <w:b/>
          <w:bCs/>
          <w:sz w:val="20"/>
          <w:szCs w:val="20"/>
          <w:lang w:eastAsia="en-GB"/>
        </w:rPr>
      </w:pPr>
      <w:r w:rsidRPr="00CF4B26">
        <w:rPr>
          <w:rFonts w:ascii="Georgia" w:eastAsia="Times New Roman" w:hAnsi="Georgia" w:cs="Times New Roman"/>
          <w:sz w:val="20"/>
          <w:szCs w:val="20"/>
          <w:lang w:eastAsia="en-GB"/>
        </w:rPr>
        <w:t xml:space="preserve">Any premises used must be made </w:t>
      </w:r>
      <w:r w:rsidR="00DC090E">
        <w:rPr>
          <w:rFonts w:ascii="Georgia" w:eastAsia="Times New Roman" w:hAnsi="Georgia" w:cs="Times New Roman"/>
          <w:sz w:val="20"/>
          <w:szCs w:val="20"/>
          <w:lang w:eastAsia="en-GB"/>
        </w:rPr>
        <w:t>safe and secure (</w:t>
      </w:r>
      <w:r w:rsidRPr="00CF4B26">
        <w:rPr>
          <w:rFonts w:ascii="Georgia" w:eastAsia="Times New Roman" w:hAnsi="Georgia" w:cs="Times New Roman"/>
          <w:sz w:val="20"/>
          <w:szCs w:val="20"/>
          <w:lang w:eastAsia="en-GB"/>
        </w:rPr>
        <w:t>as outlined in the EYFS and Childcare Register)</w:t>
      </w:r>
    </w:p>
    <w:p w:rsidR="002E7DD2" w:rsidRPr="00CF4B26" w:rsidRDefault="002E7DD2" w:rsidP="00671658">
      <w:pPr>
        <w:pStyle w:val="ListParagraph"/>
        <w:numPr>
          <w:ilvl w:val="0"/>
          <w:numId w:val="3"/>
        </w:numPr>
        <w:shd w:val="clear" w:color="auto" w:fill="FFFFFF"/>
        <w:spacing w:after="0" w:line="293" w:lineRule="atLeast"/>
        <w:rPr>
          <w:rFonts w:ascii="Georgia" w:eastAsia="Times New Roman" w:hAnsi="Georgia" w:cs="Times New Roman"/>
          <w:b/>
          <w:bCs/>
          <w:sz w:val="20"/>
          <w:szCs w:val="20"/>
          <w:lang w:eastAsia="en-GB"/>
        </w:rPr>
      </w:pPr>
      <w:r w:rsidRPr="00CF4B26">
        <w:rPr>
          <w:rFonts w:ascii="Georgia" w:eastAsia="Times New Roman" w:hAnsi="Georgia" w:cs="Times New Roman"/>
          <w:sz w:val="20"/>
          <w:szCs w:val="20"/>
          <w:lang w:eastAsia="en-GB"/>
        </w:rPr>
        <w:t>Childminders must ensure staff t</w:t>
      </w:r>
      <w:r w:rsidR="00DC090E">
        <w:rPr>
          <w:rFonts w:ascii="Georgia" w:eastAsia="Times New Roman" w:hAnsi="Georgia" w:cs="Times New Roman"/>
          <w:sz w:val="20"/>
          <w:szCs w:val="20"/>
          <w:lang w:eastAsia="en-GB"/>
        </w:rPr>
        <w:t>o child ratios are maintained (</w:t>
      </w:r>
      <w:r w:rsidRPr="00CF4B26">
        <w:rPr>
          <w:rFonts w:ascii="Georgia" w:eastAsia="Times New Roman" w:hAnsi="Georgia" w:cs="Times New Roman"/>
          <w:sz w:val="20"/>
          <w:szCs w:val="20"/>
          <w:lang w:eastAsia="en-GB"/>
        </w:rPr>
        <w:t xml:space="preserve">as outlined in the EYFS) Childminders who work within an after school or holiday club </w:t>
      </w:r>
      <w:r w:rsidR="001F4347" w:rsidRPr="00CF4B26">
        <w:rPr>
          <w:rFonts w:ascii="Georgia" w:eastAsia="Times New Roman" w:hAnsi="Georgia" w:cs="Times New Roman"/>
          <w:sz w:val="20"/>
          <w:szCs w:val="20"/>
          <w:lang w:eastAsia="en-GB"/>
        </w:rPr>
        <w:t>can register together.</w:t>
      </w:r>
    </w:p>
    <w:p w:rsidR="001F4347" w:rsidRPr="00CF4B26" w:rsidRDefault="001F4347" w:rsidP="00671658">
      <w:pPr>
        <w:pStyle w:val="ListParagraph"/>
        <w:numPr>
          <w:ilvl w:val="0"/>
          <w:numId w:val="3"/>
        </w:numPr>
        <w:shd w:val="clear" w:color="auto" w:fill="FFFFFF"/>
        <w:spacing w:after="0" w:line="293" w:lineRule="atLeast"/>
        <w:rPr>
          <w:rFonts w:ascii="Georgia" w:eastAsia="Times New Roman" w:hAnsi="Georgia" w:cs="Times New Roman"/>
          <w:b/>
          <w:bCs/>
          <w:sz w:val="20"/>
          <w:szCs w:val="20"/>
          <w:lang w:eastAsia="en-GB"/>
        </w:rPr>
      </w:pPr>
      <w:r w:rsidRPr="00CF4B26">
        <w:rPr>
          <w:rFonts w:ascii="Georgia" w:eastAsia="Times New Roman" w:hAnsi="Georgia" w:cs="Times New Roman"/>
          <w:sz w:val="20"/>
          <w:szCs w:val="20"/>
          <w:lang w:eastAsia="en-GB"/>
        </w:rPr>
        <w:t xml:space="preserve">Childminders must </w:t>
      </w:r>
      <w:r w:rsidR="00DC090E">
        <w:rPr>
          <w:rFonts w:ascii="Georgia" w:eastAsia="Times New Roman" w:hAnsi="Georgia" w:cs="Times New Roman"/>
          <w:sz w:val="20"/>
          <w:szCs w:val="20"/>
          <w:lang w:eastAsia="en-GB"/>
        </w:rPr>
        <w:t>be able to provide</w:t>
      </w:r>
      <w:r w:rsidRPr="00CF4B26">
        <w:rPr>
          <w:rFonts w:ascii="Georgia" w:eastAsia="Times New Roman" w:hAnsi="Georgia" w:cs="Times New Roman"/>
          <w:sz w:val="20"/>
          <w:szCs w:val="20"/>
          <w:lang w:eastAsia="en-GB"/>
        </w:rPr>
        <w:t xml:space="preserve"> evidence </w:t>
      </w:r>
      <w:r w:rsidR="00DC090E">
        <w:rPr>
          <w:rFonts w:ascii="Georgia" w:eastAsia="Times New Roman" w:hAnsi="Georgia" w:cs="Times New Roman"/>
          <w:sz w:val="20"/>
          <w:szCs w:val="20"/>
          <w:lang w:eastAsia="en-GB"/>
        </w:rPr>
        <w:t xml:space="preserve">of </w:t>
      </w:r>
      <w:r w:rsidRPr="00CF4B26">
        <w:rPr>
          <w:rFonts w:ascii="Georgia" w:eastAsia="Times New Roman" w:hAnsi="Georgia" w:cs="Times New Roman"/>
          <w:sz w:val="20"/>
          <w:szCs w:val="20"/>
          <w:lang w:eastAsia="en-GB"/>
        </w:rPr>
        <w:t xml:space="preserve">what hours they work on each of the </w:t>
      </w:r>
      <w:proofErr w:type="gramStart"/>
      <w:r w:rsidRPr="00CF4B26">
        <w:rPr>
          <w:rFonts w:ascii="Georgia" w:eastAsia="Times New Roman" w:hAnsi="Georgia" w:cs="Times New Roman"/>
          <w:sz w:val="20"/>
          <w:szCs w:val="20"/>
          <w:lang w:eastAsia="en-GB"/>
        </w:rPr>
        <w:t>premises,</w:t>
      </w:r>
      <w:proofErr w:type="gramEnd"/>
      <w:r w:rsidRPr="00CF4B26">
        <w:rPr>
          <w:rFonts w:ascii="Georgia" w:eastAsia="Times New Roman" w:hAnsi="Georgia" w:cs="Times New Roman"/>
          <w:sz w:val="20"/>
          <w:szCs w:val="20"/>
          <w:lang w:eastAsia="en-GB"/>
        </w:rPr>
        <w:t xml:space="preserve"> this evidence must demonstrate that the work carried out does not exceed more than half the week on non-domestic premises.</w:t>
      </w:r>
    </w:p>
    <w:p w:rsidR="001F4347" w:rsidRPr="00CF4B26" w:rsidRDefault="001F4347" w:rsidP="001F4347">
      <w:pPr>
        <w:pStyle w:val="ListParagraph"/>
        <w:numPr>
          <w:ilvl w:val="0"/>
          <w:numId w:val="3"/>
        </w:numPr>
        <w:shd w:val="clear" w:color="auto" w:fill="FFFFFF"/>
        <w:spacing w:after="0" w:line="293" w:lineRule="atLeast"/>
        <w:rPr>
          <w:rFonts w:ascii="Georgia" w:eastAsia="Times New Roman" w:hAnsi="Georgia" w:cs="Arial"/>
          <w:sz w:val="20"/>
          <w:szCs w:val="20"/>
          <w:lang w:eastAsia="en-GB"/>
        </w:rPr>
      </w:pPr>
      <w:r w:rsidRPr="00CF4B26">
        <w:rPr>
          <w:rFonts w:ascii="Georgia" w:eastAsia="Times New Roman" w:hAnsi="Georgia" w:cs="Times New Roman"/>
          <w:sz w:val="20"/>
          <w:szCs w:val="20"/>
          <w:lang w:eastAsia="en-GB"/>
        </w:rPr>
        <w:t xml:space="preserve">Within the new guidance, childminders will have their own settings inspected in the same way.  </w:t>
      </w:r>
      <w:proofErr w:type="spellStart"/>
      <w:r w:rsidRPr="00CF4B26">
        <w:rPr>
          <w:rFonts w:ascii="Georgia" w:eastAsia="Times New Roman" w:hAnsi="Georgia" w:cs="Times New Roman"/>
          <w:sz w:val="20"/>
          <w:szCs w:val="20"/>
          <w:lang w:eastAsia="en-GB"/>
        </w:rPr>
        <w:t>Ofsted</w:t>
      </w:r>
      <w:proofErr w:type="spellEnd"/>
      <w:r w:rsidRPr="00CF4B26">
        <w:rPr>
          <w:rFonts w:ascii="Georgia" w:eastAsia="Times New Roman" w:hAnsi="Georgia" w:cs="Times New Roman"/>
          <w:sz w:val="20"/>
          <w:szCs w:val="20"/>
          <w:lang w:eastAsia="en-GB"/>
        </w:rPr>
        <w:t xml:space="preserve"> will undertake </w:t>
      </w:r>
      <w:r w:rsidR="00DC090E">
        <w:rPr>
          <w:rFonts w:ascii="Georgia" w:eastAsia="Times New Roman" w:hAnsi="Georgia" w:cs="Times New Roman"/>
          <w:sz w:val="20"/>
          <w:szCs w:val="20"/>
          <w:lang w:eastAsia="en-GB"/>
        </w:rPr>
        <w:t xml:space="preserve">a percentage of inspections within </w:t>
      </w:r>
      <w:r w:rsidRPr="00CF4B26">
        <w:rPr>
          <w:rFonts w:ascii="Georgia" w:eastAsia="Times New Roman" w:hAnsi="Georgia" w:cs="Times New Roman"/>
          <w:sz w:val="20"/>
          <w:szCs w:val="20"/>
          <w:lang w:eastAsia="en-GB"/>
        </w:rPr>
        <w:t xml:space="preserve">other settings.  If </w:t>
      </w:r>
      <w:proofErr w:type="spellStart"/>
      <w:r w:rsidRPr="00CF4B26">
        <w:rPr>
          <w:rFonts w:ascii="Georgia" w:eastAsia="Times New Roman" w:hAnsi="Georgia" w:cs="Times New Roman"/>
          <w:sz w:val="20"/>
          <w:szCs w:val="20"/>
          <w:lang w:eastAsia="en-GB"/>
        </w:rPr>
        <w:t>Ofsted</w:t>
      </w:r>
      <w:proofErr w:type="spellEnd"/>
      <w:r w:rsidRPr="00CF4B26">
        <w:rPr>
          <w:rFonts w:ascii="Georgia" w:eastAsia="Times New Roman" w:hAnsi="Georgia" w:cs="Times New Roman"/>
          <w:sz w:val="20"/>
          <w:szCs w:val="20"/>
          <w:lang w:eastAsia="en-GB"/>
        </w:rPr>
        <w:t xml:space="preserve"> have any concerns with management of any setting, they have authority to close down individual and/or whole group settings.</w:t>
      </w:r>
    </w:p>
    <w:p w:rsidR="00B11715" w:rsidRPr="00CF4B26" w:rsidRDefault="00B11715" w:rsidP="001F4347">
      <w:pPr>
        <w:pStyle w:val="ListParagraph"/>
        <w:numPr>
          <w:ilvl w:val="0"/>
          <w:numId w:val="3"/>
        </w:numPr>
        <w:shd w:val="clear" w:color="auto" w:fill="FFFFFF"/>
        <w:spacing w:after="0" w:line="293" w:lineRule="atLeast"/>
        <w:rPr>
          <w:rFonts w:ascii="Georgia" w:eastAsia="Times New Roman" w:hAnsi="Georgia" w:cs="Arial"/>
          <w:sz w:val="20"/>
          <w:szCs w:val="20"/>
          <w:lang w:eastAsia="en-GB"/>
        </w:rPr>
      </w:pPr>
      <w:r w:rsidRPr="00CF4B26">
        <w:rPr>
          <w:rFonts w:ascii="Georgia" w:eastAsia="Times New Roman" w:hAnsi="Georgia" w:cs="Times New Roman"/>
          <w:sz w:val="20"/>
          <w:szCs w:val="20"/>
          <w:lang w:eastAsia="en-GB"/>
        </w:rPr>
        <w:t xml:space="preserve">You should </w:t>
      </w:r>
      <w:r w:rsidR="00962481" w:rsidRPr="00CF4B26">
        <w:rPr>
          <w:rFonts w:ascii="Georgia" w:eastAsia="Times New Roman" w:hAnsi="Georgia" w:cs="Times New Roman"/>
          <w:sz w:val="20"/>
          <w:szCs w:val="20"/>
          <w:lang w:eastAsia="en-GB"/>
        </w:rPr>
        <w:t xml:space="preserve">ensure </w:t>
      </w:r>
      <w:r w:rsidRPr="00CF4B26">
        <w:rPr>
          <w:rFonts w:ascii="Georgia" w:eastAsia="Times New Roman" w:hAnsi="Georgia" w:cs="Times New Roman"/>
          <w:sz w:val="20"/>
          <w:szCs w:val="20"/>
          <w:lang w:eastAsia="en-GB"/>
        </w:rPr>
        <w:t>you are aware of any local conditions that may apply</w:t>
      </w:r>
      <w:r w:rsidR="00962481" w:rsidRPr="00CF4B26">
        <w:rPr>
          <w:rFonts w:ascii="Georgia" w:eastAsia="Times New Roman" w:hAnsi="Georgia" w:cs="Times New Roman"/>
          <w:sz w:val="20"/>
          <w:szCs w:val="20"/>
          <w:lang w:eastAsia="en-GB"/>
        </w:rPr>
        <w:t xml:space="preserve"> and seek further advice with your local authority </w:t>
      </w:r>
      <w:r w:rsidR="00DC090E">
        <w:rPr>
          <w:rFonts w:ascii="Georgia" w:eastAsia="Times New Roman" w:hAnsi="Georgia" w:cs="Times New Roman"/>
          <w:sz w:val="20"/>
          <w:szCs w:val="20"/>
          <w:lang w:eastAsia="en-GB"/>
        </w:rPr>
        <w:t xml:space="preserve">for example; </w:t>
      </w:r>
      <w:r w:rsidR="00962481" w:rsidRPr="00CF4B26">
        <w:rPr>
          <w:rFonts w:ascii="Georgia" w:eastAsia="Times New Roman" w:hAnsi="Georgia" w:cs="Times New Roman"/>
          <w:sz w:val="20"/>
          <w:szCs w:val="20"/>
          <w:lang w:eastAsia="en-GB"/>
        </w:rPr>
        <w:t>‘planning permission and ‘food hygiene registration’.</w:t>
      </w:r>
    </w:p>
    <w:p w:rsidR="001F4347" w:rsidRPr="00CF4B26" w:rsidRDefault="001F4347" w:rsidP="001F4347">
      <w:pPr>
        <w:shd w:val="clear" w:color="auto" w:fill="FFFFFF"/>
        <w:spacing w:after="0" w:line="293" w:lineRule="atLeast"/>
        <w:ind w:left="360"/>
        <w:rPr>
          <w:rFonts w:ascii="Georgia" w:eastAsia="Times New Roman" w:hAnsi="Georgia" w:cs="Arial"/>
          <w:sz w:val="20"/>
          <w:szCs w:val="20"/>
          <w:lang w:eastAsia="en-GB"/>
        </w:rPr>
      </w:pPr>
    </w:p>
    <w:p w:rsidR="00DC090E" w:rsidRDefault="003E1DBE" w:rsidP="00DC090E">
      <w:pPr>
        <w:shd w:val="clear" w:color="auto" w:fill="FFFFFF"/>
        <w:spacing w:after="0" w:line="293" w:lineRule="atLeast"/>
        <w:ind w:left="360"/>
        <w:rPr>
          <w:rFonts w:ascii="Georgia" w:eastAsia="Times New Roman" w:hAnsi="Georgia" w:cs="Arial"/>
          <w:b/>
          <w:color w:val="403152" w:themeColor="accent4" w:themeShade="80"/>
          <w:sz w:val="20"/>
          <w:szCs w:val="20"/>
          <w:lang w:eastAsia="en-GB"/>
        </w:rPr>
      </w:pPr>
      <w:r w:rsidRPr="00CF4B26">
        <w:rPr>
          <w:rFonts w:ascii="Georgia" w:eastAsia="Times New Roman" w:hAnsi="Georgia" w:cs="Arial"/>
          <w:b/>
          <w:color w:val="403152" w:themeColor="accent4" w:themeShade="80"/>
          <w:sz w:val="20"/>
          <w:szCs w:val="20"/>
          <w:lang w:eastAsia="en-GB"/>
        </w:rPr>
        <w:t xml:space="preserve">Some points to consider if you </w:t>
      </w:r>
      <w:r w:rsidR="005D769E" w:rsidRPr="00CF4B26">
        <w:rPr>
          <w:rFonts w:ascii="Georgia" w:eastAsia="Times New Roman" w:hAnsi="Georgia" w:cs="Arial"/>
          <w:b/>
          <w:color w:val="403152" w:themeColor="accent4" w:themeShade="80"/>
          <w:sz w:val="20"/>
          <w:szCs w:val="20"/>
          <w:lang w:eastAsia="en-GB"/>
        </w:rPr>
        <w:t>w</w:t>
      </w:r>
      <w:r w:rsidR="001F4347" w:rsidRPr="00CF4B26">
        <w:rPr>
          <w:rFonts w:ascii="Georgia" w:eastAsia="Times New Roman" w:hAnsi="Georgia" w:cs="Arial"/>
          <w:b/>
          <w:color w:val="403152" w:themeColor="accent4" w:themeShade="80"/>
          <w:sz w:val="20"/>
          <w:szCs w:val="20"/>
          <w:lang w:eastAsia="en-GB"/>
        </w:rPr>
        <w:t>ant to</w:t>
      </w:r>
      <w:r w:rsidR="005D769E" w:rsidRPr="00CF4B26">
        <w:rPr>
          <w:rFonts w:ascii="Georgia" w:eastAsia="Times New Roman" w:hAnsi="Georgia" w:cs="Arial"/>
          <w:b/>
          <w:color w:val="403152" w:themeColor="accent4" w:themeShade="80"/>
          <w:sz w:val="20"/>
          <w:szCs w:val="20"/>
          <w:lang w:eastAsia="en-GB"/>
        </w:rPr>
        <w:t>?</w:t>
      </w:r>
    </w:p>
    <w:p w:rsidR="00DC090E" w:rsidRDefault="00DC090E" w:rsidP="00DC090E">
      <w:pPr>
        <w:shd w:val="clear" w:color="auto" w:fill="FFFFFF"/>
        <w:spacing w:after="0" w:line="293" w:lineRule="atLeast"/>
        <w:ind w:left="360"/>
        <w:rPr>
          <w:rFonts w:ascii="Georgia" w:eastAsia="Times New Roman" w:hAnsi="Georgia" w:cs="Arial"/>
          <w:b/>
          <w:color w:val="403152" w:themeColor="accent4" w:themeShade="80"/>
          <w:sz w:val="20"/>
          <w:szCs w:val="20"/>
          <w:lang w:eastAsia="en-GB"/>
        </w:rPr>
      </w:pPr>
    </w:p>
    <w:p w:rsidR="005D769E" w:rsidRDefault="005D769E" w:rsidP="00DC090E">
      <w:pPr>
        <w:shd w:val="clear" w:color="auto" w:fill="FFFFFF"/>
        <w:spacing w:after="0" w:line="293" w:lineRule="atLeast"/>
        <w:ind w:left="360"/>
        <w:rPr>
          <w:rFonts w:ascii="Georgia" w:eastAsia="Times New Roman" w:hAnsi="Georgia" w:cs="Arial"/>
          <w:sz w:val="20"/>
          <w:szCs w:val="20"/>
          <w:lang w:eastAsia="en-GB"/>
        </w:rPr>
      </w:pPr>
      <w:r w:rsidRPr="00CF4B26">
        <w:rPr>
          <w:rFonts w:ascii="Georgia" w:eastAsia="Times New Roman" w:hAnsi="Georgia" w:cs="Arial"/>
          <w:sz w:val="20"/>
          <w:szCs w:val="20"/>
          <w:lang w:eastAsia="en-GB"/>
        </w:rPr>
        <w:lastRenderedPageBreak/>
        <w:t xml:space="preserve">If you want to consider operating </w:t>
      </w:r>
      <w:r w:rsidR="003E1DBE" w:rsidRPr="00CF4B26">
        <w:rPr>
          <w:rFonts w:ascii="Georgia" w:eastAsia="Times New Roman" w:hAnsi="Georgia" w:cs="Arial"/>
          <w:sz w:val="20"/>
          <w:szCs w:val="20"/>
          <w:lang w:eastAsia="en-GB"/>
        </w:rPr>
        <w:t>away from</w:t>
      </w:r>
      <w:r w:rsidRPr="00CF4B26">
        <w:rPr>
          <w:rFonts w:ascii="Georgia" w:eastAsia="Times New Roman" w:hAnsi="Georgia" w:cs="Arial"/>
          <w:sz w:val="20"/>
          <w:szCs w:val="20"/>
          <w:lang w:eastAsia="en-GB"/>
        </w:rPr>
        <w:t xml:space="preserve"> your childminding premises for more than half your time you must re-register with </w:t>
      </w:r>
      <w:proofErr w:type="spellStart"/>
      <w:r w:rsidRPr="00CF4B26">
        <w:rPr>
          <w:rFonts w:ascii="Georgia" w:eastAsia="Times New Roman" w:hAnsi="Georgia" w:cs="Arial"/>
          <w:sz w:val="20"/>
          <w:szCs w:val="20"/>
          <w:lang w:eastAsia="en-GB"/>
        </w:rPr>
        <w:t>Ofsted</w:t>
      </w:r>
      <w:proofErr w:type="spellEnd"/>
      <w:r w:rsidRPr="00CF4B26">
        <w:rPr>
          <w:rFonts w:ascii="Georgia" w:eastAsia="Times New Roman" w:hAnsi="Georgia" w:cs="Arial"/>
          <w:sz w:val="20"/>
          <w:szCs w:val="20"/>
          <w:lang w:eastAsia="en-GB"/>
        </w:rPr>
        <w:t xml:space="preserve"> under the ‘Childcare on non-domestic premises’ section.</w:t>
      </w:r>
    </w:p>
    <w:p w:rsidR="00DC090E" w:rsidRPr="00CF4B26" w:rsidRDefault="00DC090E" w:rsidP="00DC090E">
      <w:pPr>
        <w:shd w:val="clear" w:color="auto" w:fill="FFFFFF"/>
        <w:spacing w:after="0" w:line="293" w:lineRule="atLeast"/>
        <w:ind w:left="360"/>
        <w:rPr>
          <w:rFonts w:ascii="Georgia" w:eastAsia="Times New Roman" w:hAnsi="Georgia" w:cs="Arial"/>
          <w:sz w:val="20"/>
          <w:szCs w:val="20"/>
          <w:lang w:eastAsia="en-GB"/>
        </w:rPr>
      </w:pPr>
    </w:p>
    <w:p w:rsidR="005D769E" w:rsidRPr="00CF4B26" w:rsidRDefault="005D769E" w:rsidP="005D769E">
      <w:pPr>
        <w:pStyle w:val="ListParagraph"/>
        <w:numPr>
          <w:ilvl w:val="0"/>
          <w:numId w:val="3"/>
        </w:numPr>
        <w:shd w:val="clear" w:color="auto" w:fill="FFFFFF"/>
        <w:spacing w:after="0" w:line="293" w:lineRule="atLeast"/>
        <w:rPr>
          <w:rFonts w:ascii="Georgia" w:eastAsia="Times New Roman" w:hAnsi="Georgia" w:cs="Arial"/>
          <w:sz w:val="20"/>
          <w:szCs w:val="20"/>
          <w:lang w:eastAsia="en-GB"/>
        </w:rPr>
      </w:pPr>
      <w:r w:rsidRPr="00CF4B26">
        <w:rPr>
          <w:rFonts w:ascii="Georgia" w:eastAsia="Times New Roman" w:hAnsi="Georgia" w:cs="Arial"/>
          <w:sz w:val="20"/>
          <w:szCs w:val="20"/>
          <w:lang w:eastAsia="en-GB"/>
        </w:rPr>
        <w:t xml:space="preserve">If you are considering running an after school club, leaving your childminding assistant to take charge of your childminding provision?  It is very important that you follow the guidelines set within the </w:t>
      </w:r>
      <w:r w:rsidR="00DC090E" w:rsidRPr="00DC090E">
        <w:rPr>
          <w:rFonts w:ascii="Georgia" w:eastAsia="Times New Roman" w:hAnsi="Georgia" w:cs="Arial"/>
          <w:b/>
          <w:color w:val="403152" w:themeColor="accent4" w:themeShade="80"/>
          <w:sz w:val="20"/>
          <w:szCs w:val="20"/>
          <w:lang w:eastAsia="en-GB"/>
        </w:rPr>
        <w:t>‘</w:t>
      </w:r>
      <w:r w:rsidR="003E1DBE" w:rsidRPr="00DC090E">
        <w:rPr>
          <w:rFonts w:ascii="Georgia" w:eastAsia="Times New Roman" w:hAnsi="Georgia" w:cs="Arial"/>
          <w:b/>
          <w:color w:val="403152" w:themeColor="accent4" w:themeShade="80"/>
          <w:sz w:val="20"/>
          <w:szCs w:val="20"/>
          <w:lang w:eastAsia="en-GB"/>
        </w:rPr>
        <w:t>Early Years and Childcare Registration Handbook</w:t>
      </w:r>
      <w:r w:rsidR="00DC090E" w:rsidRPr="00DC090E">
        <w:rPr>
          <w:rFonts w:ascii="Georgia" w:eastAsia="Times New Roman" w:hAnsi="Georgia" w:cs="Arial"/>
          <w:b/>
          <w:color w:val="403152" w:themeColor="accent4" w:themeShade="80"/>
          <w:sz w:val="20"/>
          <w:szCs w:val="20"/>
          <w:lang w:eastAsia="en-GB"/>
        </w:rPr>
        <w:t>’</w:t>
      </w:r>
      <w:r w:rsidR="003E1DBE" w:rsidRPr="00CF4B26">
        <w:rPr>
          <w:rFonts w:ascii="Georgia" w:eastAsia="Times New Roman" w:hAnsi="Georgia" w:cs="Arial"/>
          <w:sz w:val="20"/>
          <w:szCs w:val="20"/>
          <w:lang w:eastAsia="en-GB"/>
        </w:rPr>
        <w:t xml:space="preserve"> to ensure you meet the requirements set out.  Assistant childminders are only permitted to work solely for up to two hours per day</w:t>
      </w:r>
      <w:r w:rsidR="00DC090E">
        <w:rPr>
          <w:rFonts w:ascii="Georgia" w:eastAsia="Times New Roman" w:hAnsi="Georgia" w:cs="Arial"/>
          <w:sz w:val="20"/>
          <w:szCs w:val="20"/>
          <w:lang w:eastAsia="en-GB"/>
        </w:rPr>
        <w:t>;</w:t>
      </w:r>
      <w:r w:rsidR="003E1DBE" w:rsidRPr="00CF4B26">
        <w:rPr>
          <w:rFonts w:ascii="Georgia" w:eastAsia="Times New Roman" w:hAnsi="Georgia" w:cs="Arial"/>
          <w:sz w:val="20"/>
          <w:szCs w:val="20"/>
          <w:lang w:eastAsia="en-GB"/>
        </w:rPr>
        <w:t xml:space="preserve"> also appropriate registration must be accessible.</w:t>
      </w:r>
    </w:p>
    <w:p w:rsidR="003E1DBE" w:rsidRPr="00CF4B26" w:rsidRDefault="003E1DBE" w:rsidP="003E1DBE">
      <w:pPr>
        <w:shd w:val="clear" w:color="auto" w:fill="FFFFFF"/>
        <w:spacing w:after="0" w:line="293" w:lineRule="atLeast"/>
        <w:ind w:left="360"/>
        <w:rPr>
          <w:rFonts w:ascii="Georgia" w:eastAsia="Times New Roman" w:hAnsi="Georgia" w:cs="Arial"/>
          <w:sz w:val="20"/>
          <w:szCs w:val="20"/>
          <w:lang w:eastAsia="en-GB"/>
        </w:rPr>
      </w:pPr>
    </w:p>
    <w:p w:rsidR="00EA54AB" w:rsidRPr="00CF4B26" w:rsidRDefault="003E1DBE" w:rsidP="005D769E">
      <w:pPr>
        <w:pStyle w:val="ListParagraph"/>
        <w:numPr>
          <w:ilvl w:val="0"/>
          <w:numId w:val="3"/>
        </w:numPr>
        <w:shd w:val="clear" w:color="auto" w:fill="FFFFFF"/>
        <w:spacing w:after="0" w:line="293" w:lineRule="atLeast"/>
        <w:rPr>
          <w:rFonts w:ascii="Georgia" w:eastAsia="Times New Roman" w:hAnsi="Georgia" w:cs="Arial"/>
          <w:sz w:val="20"/>
          <w:szCs w:val="20"/>
          <w:lang w:eastAsia="en-GB"/>
        </w:rPr>
      </w:pPr>
      <w:r w:rsidRPr="00CF4B26">
        <w:rPr>
          <w:rFonts w:ascii="Georgia" w:eastAsia="Times New Roman" w:hAnsi="Georgia" w:cs="Arial"/>
          <w:sz w:val="20"/>
          <w:szCs w:val="20"/>
          <w:lang w:eastAsia="en-GB"/>
        </w:rPr>
        <w:t xml:space="preserve">If you want to manage a holiday club for more than half of </w:t>
      </w:r>
      <w:r w:rsidR="00DC090E">
        <w:rPr>
          <w:rFonts w:ascii="Georgia" w:eastAsia="Times New Roman" w:hAnsi="Georgia" w:cs="Arial"/>
          <w:sz w:val="20"/>
          <w:szCs w:val="20"/>
          <w:lang w:eastAsia="en-GB"/>
        </w:rPr>
        <w:t>the</w:t>
      </w:r>
      <w:r w:rsidRPr="00CF4B26">
        <w:rPr>
          <w:rFonts w:ascii="Georgia" w:eastAsia="Times New Roman" w:hAnsi="Georgia" w:cs="Arial"/>
          <w:sz w:val="20"/>
          <w:szCs w:val="20"/>
          <w:lang w:eastAsia="en-GB"/>
        </w:rPr>
        <w:t xml:space="preserve"> week you will be required to employ additional staffing to cover additional hours.  </w:t>
      </w:r>
      <w:proofErr w:type="spellStart"/>
      <w:r w:rsidRPr="00CF4B26">
        <w:rPr>
          <w:rFonts w:ascii="Georgia" w:eastAsia="Times New Roman" w:hAnsi="Georgia" w:cs="Arial"/>
          <w:sz w:val="20"/>
          <w:szCs w:val="20"/>
          <w:lang w:eastAsia="en-GB"/>
        </w:rPr>
        <w:t>Ofsted</w:t>
      </w:r>
      <w:proofErr w:type="spellEnd"/>
      <w:r w:rsidRPr="00CF4B26">
        <w:rPr>
          <w:rFonts w:ascii="Georgia" w:eastAsia="Times New Roman" w:hAnsi="Georgia" w:cs="Arial"/>
          <w:sz w:val="20"/>
          <w:szCs w:val="20"/>
          <w:lang w:eastAsia="en-GB"/>
        </w:rPr>
        <w:t xml:space="preserve"> would also want to see evidence to demonstrate how those hours are managed in your absence.  </w:t>
      </w:r>
    </w:p>
    <w:p w:rsidR="003E1DBE" w:rsidRPr="00CF4B26" w:rsidRDefault="003E1DBE" w:rsidP="003E1DBE">
      <w:pPr>
        <w:pStyle w:val="ListParagraph"/>
        <w:rPr>
          <w:rFonts w:ascii="Georgia" w:eastAsia="Times New Roman" w:hAnsi="Georgia" w:cs="Arial"/>
          <w:sz w:val="20"/>
          <w:szCs w:val="20"/>
          <w:lang w:eastAsia="en-GB"/>
        </w:rPr>
      </w:pPr>
    </w:p>
    <w:p w:rsidR="005D769E" w:rsidRPr="00CF4B26" w:rsidRDefault="003E1DBE" w:rsidP="005D769E">
      <w:pPr>
        <w:pStyle w:val="ListParagraph"/>
        <w:numPr>
          <w:ilvl w:val="0"/>
          <w:numId w:val="3"/>
        </w:numPr>
        <w:shd w:val="clear" w:color="auto" w:fill="FFFFFF"/>
        <w:spacing w:after="0" w:line="293" w:lineRule="atLeast"/>
        <w:rPr>
          <w:rFonts w:ascii="Georgia" w:eastAsia="Times New Roman" w:hAnsi="Georgia" w:cs="Arial"/>
          <w:sz w:val="20"/>
          <w:szCs w:val="20"/>
          <w:lang w:eastAsia="en-GB"/>
        </w:rPr>
      </w:pPr>
      <w:r w:rsidRPr="00CF4B26">
        <w:rPr>
          <w:rFonts w:ascii="Georgia" w:eastAsia="Times New Roman" w:hAnsi="Georgia" w:cs="Arial"/>
          <w:sz w:val="20"/>
          <w:szCs w:val="20"/>
          <w:lang w:eastAsia="en-GB"/>
        </w:rPr>
        <w:t xml:space="preserve">If you are considering setting up an after school club but your normal hours of working as a childminder would affect the additional hours you can work? </w:t>
      </w:r>
      <w:proofErr w:type="spellStart"/>
      <w:r w:rsidRPr="00CF4B26">
        <w:rPr>
          <w:rFonts w:ascii="Georgia" w:eastAsia="Times New Roman" w:hAnsi="Georgia" w:cs="Arial"/>
          <w:sz w:val="20"/>
          <w:szCs w:val="20"/>
          <w:lang w:eastAsia="en-GB"/>
        </w:rPr>
        <w:t>Ofsted</w:t>
      </w:r>
      <w:proofErr w:type="spellEnd"/>
      <w:r w:rsidRPr="00CF4B26">
        <w:rPr>
          <w:rFonts w:ascii="Georgia" w:eastAsia="Times New Roman" w:hAnsi="Georgia" w:cs="Arial"/>
          <w:sz w:val="20"/>
          <w:szCs w:val="20"/>
          <w:lang w:eastAsia="en-GB"/>
        </w:rPr>
        <w:t xml:space="preserve"> have not yet clarified the outcome for this situation, you should seek further advice before undertaking additional hours that would overstretch your hours.</w:t>
      </w:r>
    </w:p>
    <w:p w:rsidR="00B11715" w:rsidRPr="00CF4B26" w:rsidRDefault="00B11715" w:rsidP="00B11715">
      <w:pPr>
        <w:ind w:left="360"/>
        <w:rPr>
          <w:rFonts w:ascii="Georgia" w:eastAsia="Times New Roman" w:hAnsi="Georgia" w:cs="Arial"/>
          <w:sz w:val="20"/>
          <w:szCs w:val="20"/>
          <w:lang w:eastAsia="en-GB"/>
        </w:rPr>
      </w:pPr>
    </w:p>
    <w:p w:rsidR="00266A80" w:rsidRDefault="003E1DBE" w:rsidP="00B139FE">
      <w:pPr>
        <w:shd w:val="clear" w:color="auto" w:fill="FFFFFF"/>
        <w:spacing w:after="0" w:line="293" w:lineRule="atLeast"/>
        <w:rPr>
          <w:rFonts w:ascii="Georgia" w:eastAsia="Times New Roman" w:hAnsi="Georgia" w:cs="Arial"/>
          <w:color w:val="403152" w:themeColor="accent4" w:themeShade="80"/>
          <w:sz w:val="20"/>
          <w:szCs w:val="20"/>
          <w:lang w:eastAsia="en-GB"/>
        </w:rPr>
      </w:pPr>
      <w:r w:rsidRPr="00DC090E">
        <w:rPr>
          <w:rFonts w:ascii="Georgia" w:eastAsia="Times New Roman" w:hAnsi="Georgia" w:cs="Arial"/>
          <w:sz w:val="20"/>
          <w:szCs w:val="20"/>
          <w:lang w:eastAsia="en-GB"/>
        </w:rPr>
        <w:t xml:space="preserve">The supporting document </w:t>
      </w:r>
      <w:r w:rsidR="00B11715" w:rsidRPr="00DC090E">
        <w:rPr>
          <w:rFonts w:ascii="Georgia" w:eastAsia="Times New Roman" w:hAnsi="Georgia" w:cs="Arial"/>
          <w:sz w:val="20"/>
          <w:szCs w:val="20"/>
          <w:lang w:eastAsia="en-GB"/>
        </w:rPr>
        <w:t>‘</w:t>
      </w:r>
      <w:r w:rsidR="00B139FE" w:rsidRPr="00DC090E">
        <w:rPr>
          <w:rFonts w:ascii="Georgia" w:eastAsia="Times New Roman" w:hAnsi="Georgia" w:cs="Arial"/>
          <w:b/>
          <w:color w:val="403152" w:themeColor="accent4" w:themeShade="80"/>
          <w:sz w:val="20"/>
          <w:szCs w:val="20"/>
          <w:lang w:eastAsia="en-GB"/>
        </w:rPr>
        <w:t>Early years and childcare registration handbook</w:t>
      </w:r>
      <w:r w:rsidR="00B11715" w:rsidRPr="00DC090E">
        <w:rPr>
          <w:rFonts w:ascii="Georgia" w:eastAsia="Times New Roman" w:hAnsi="Georgia" w:cs="Arial"/>
          <w:color w:val="403152" w:themeColor="accent4" w:themeShade="80"/>
          <w:sz w:val="20"/>
          <w:szCs w:val="20"/>
          <w:lang w:eastAsia="en-GB"/>
        </w:rPr>
        <w:t>’</w:t>
      </w:r>
      <w:r w:rsidRPr="00DC090E">
        <w:rPr>
          <w:rFonts w:ascii="Georgia" w:eastAsia="Times New Roman" w:hAnsi="Georgia" w:cs="Arial"/>
          <w:color w:val="403152" w:themeColor="accent4" w:themeShade="80"/>
          <w:sz w:val="20"/>
          <w:szCs w:val="20"/>
          <w:lang w:eastAsia="en-GB"/>
        </w:rPr>
        <w:t xml:space="preserve"> </w:t>
      </w:r>
      <w:r w:rsidR="00CF4B26" w:rsidRPr="00DC090E">
        <w:rPr>
          <w:rFonts w:ascii="Georgia" w:eastAsia="Times New Roman" w:hAnsi="Georgia" w:cs="Arial"/>
          <w:color w:val="403152" w:themeColor="accent4" w:themeShade="80"/>
          <w:sz w:val="20"/>
          <w:szCs w:val="20"/>
          <w:lang w:eastAsia="en-GB"/>
        </w:rPr>
        <w:t>g</w:t>
      </w:r>
      <w:r w:rsidRPr="00DC090E">
        <w:rPr>
          <w:rFonts w:ascii="Georgia" w:eastAsia="Times New Roman" w:hAnsi="Georgia" w:cs="Arial"/>
          <w:color w:val="403152" w:themeColor="accent4" w:themeShade="80"/>
          <w:sz w:val="20"/>
          <w:szCs w:val="20"/>
          <w:lang w:eastAsia="en-GB"/>
        </w:rPr>
        <w:t>ives g</w:t>
      </w:r>
      <w:r w:rsidR="00B139FE" w:rsidRPr="00DC090E">
        <w:rPr>
          <w:rFonts w:ascii="Georgia" w:eastAsia="Times New Roman" w:hAnsi="Georgia" w:cs="Arial"/>
          <w:color w:val="403152" w:themeColor="accent4" w:themeShade="80"/>
          <w:sz w:val="20"/>
          <w:szCs w:val="20"/>
          <w:lang w:eastAsia="en-GB"/>
        </w:rPr>
        <w:t>uidance for the registration of early years and childcare provision in England, under the Childcare Act 2006, and its associated regulations.  Th</w:t>
      </w:r>
      <w:r w:rsidRPr="00DC090E">
        <w:rPr>
          <w:rFonts w:ascii="Georgia" w:eastAsia="Times New Roman" w:hAnsi="Georgia" w:cs="Arial"/>
          <w:color w:val="403152" w:themeColor="accent4" w:themeShade="80"/>
          <w:sz w:val="20"/>
          <w:szCs w:val="20"/>
          <w:lang w:eastAsia="en-GB"/>
        </w:rPr>
        <w:t>is</w:t>
      </w:r>
      <w:r w:rsidR="00B139FE" w:rsidRPr="00DC090E">
        <w:rPr>
          <w:rFonts w:ascii="Georgia" w:eastAsia="Times New Roman" w:hAnsi="Georgia" w:cs="Arial"/>
          <w:color w:val="403152" w:themeColor="accent4" w:themeShade="80"/>
          <w:sz w:val="20"/>
          <w:szCs w:val="20"/>
          <w:lang w:eastAsia="en-GB"/>
        </w:rPr>
        <w:t xml:space="preserve"> document includes requirements set for childcare provided by childminders and home </w:t>
      </w:r>
      <w:proofErr w:type="spellStart"/>
      <w:r w:rsidR="00B139FE" w:rsidRPr="00DC090E">
        <w:rPr>
          <w:rFonts w:ascii="Georgia" w:eastAsia="Times New Roman" w:hAnsi="Georgia" w:cs="Arial"/>
          <w:color w:val="403152" w:themeColor="accent4" w:themeShade="80"/>
          <w:sz w:val="20"/>
          <w:szCs w:val="20"/>
          <w:lang w:eastAsia="en-GB"/>
        </w:rPr>
        <w:t>childcarers</w:t>
      </w:r>
      <w:proofErr w:type="spellEnd"/>
      <w:r w:rsidR="00266A80">
        <w:rPr>
          <w:rFonts w:ascii="Georgia" w:eastAsia="Times New Roman" w:hAnsi="Georgia" w:cs="Arial"/>
          <w:color w:val="403152" w:themeColor="accent4" w:themeShade="80"/>
          <w:sz w:val="20"/>
          <w:szCs w:val="20"/>
          <w:lang w:eastAsia="en-GB"/>
        </w:rPr>
        <w:t xml:space="preserve">, this document can be found at </w:t>
      </w:r>
      <w:r w:rsidR="00266A80" w:rsidRPr="00266A80">
        <w:rPr>
          <w:rFonts w:ascii="Georgia" w:hAnsi="Georgia"/>
          <w:b/>
          <w:color w:val="403152" w:themeColor="accent4" w:themeShade="80"/>
          <w:sz w:val="20"/>
          <w:szCs w:val="20"/>
        </w:rPr>
        <w:t>the childminding cafe</w:t>
      </w:r>
      <w:r w:rsidR="00266A80">
        <w:rPr>
          <w:rFonts w:ascii="Georgia" w:hAnsi="Georgia"/>
          <w:sz w:val="20"/>
          <w:szCs w:val="20"/>
        </w:rPr>
        <w:t xml:space="preserve"> website.</w:t>
      </w:r>
    </w:p>
    <w:p w:rsidR="00B139FE" w:rsidRPr="00CF4B26" w:rsidRDefault="00B139FE" w:rsidP="00B139FE">
      <w:pPr>
        <w:shd w:val="clear" w:color="auto" w:fill="FFFFFF"/>
        <w:spacing w:after="0" w:line="293" w:lineRule="atLeast"/>
        <w:rPr>
          <w:rFonts w:ascii="Georgia" w:hAnsi="Georgia"/>
          <w:sz w:val="20"/>
          <w:szCs w:val="20"/>
        </w:rPr>
      </w:pPr>
      <w:r w:rsidRPr="00DC090E">
        <w:rPr>
          <w:rFonts w:ascii="Georgia" w:eastAsia="Times New Roman" w:hAnsi="Georgia" w:cs="Arial"/>
          <w:color w:val="403152" w:themeColor="accent4" w:themeShade="80"/>
          <w:sz w:val="20"/>
          <w:szCs w:val="20"/>
          <w:lang w:eastAsia="en-GB"/>
        </w:rPr>
        <w:br/>
      </w:r>
      <w:r w:rsidR="00B11715" w:rsidRPr="00CF4B26">
        <w:rPr>
          <w:rFonts w:ascii="Georgia" w:eastAsia="Times New Roman" w:hAnsi="Georgia" w:cs="Arial"/>
          <w:color w:val="505050"/>
          <w:sz w:val="20"/>
          <w:szCs w:val="20"/>
          <w:lang w:eastAsia="en-GB"/>
        </w:rPr>
        <w:t>The</w:t>
      </w:r>
      <w:r w:rsidRPr="009F12A2">
        <w:rPr>
          <w:rFonts w:ascii="Georgia" w:eastAsia="Times New Roman" w:hAnsi="Georgia" w:cs="Arial"/>
          <w:color w:val="505050"/>
          <w:sz w:val="20"/>
          <w:szCs w:val="20"/>
          <w:lang w:eastAsia="en-GB"/>
        </w:rPr>
        <w:t xml:space="preserve"> new </w:t>
      </w:r>
      <w:r w:rsidR="00962481" w:rsidRPr="00CF4B26">
        <w:rPr>
          <w:rFonts w:ascii="Georgia" w:eastAsia="Times New Roman" w:hAnsi="Georgia" w:cs="Arial"/>
          <w:color w:val="505050"/>
          <w:sz w:val="20"/>
          <w:szCs w:val="20"/>
          <w:lang w:eastAsia="en-GB"/>
        </w:rPr>
        <w:t xml:space="preserve">measures outlined in the </w:t>
      </w:r>
      <w:r w:rsidRPr="009F12A2">
        <w:rPr>
          <w:rFonts w:ascii="Georgia" w:eastAsia="Times New Roman" w:hAnsi="Georgia" w:cs="Arial"/>
          <w:color w:val="505050"/>
          <w:sz w:val="20"/>
          <w:szCs w:val="20"/>
          <w:lang w:eastAsia="en-GB"/>
        </w:rPr>
        <w:t>Childminder registration links with the</w:t>
      </w:r>
      <w:r w:rsidRPr="00CF4B26">
        <w:rPr>
          <w:rFonts w:ascii="Georgia" w:eastAsia="Times New Roman" w:hAnsi="Georgia" w:cs="Arial"/>
          <w:color w:val="505050"/>
          <w:sz w:val="20"/>
          <w:szCs w:val="20"/>
          <w:lang w:eastAsia="en-GB"/>
        </w:rPr>
        <w:t> </w:t>
      </w:r>
      <w:r w:rsidRPr="009F12A2">
        <w:rPr>
          <w:rFonts w:ascii="Georgia" w:eastAsia="Times New Roman" w:hAnsi="Georgia" w:cs="Arial"/>
          <w:b/>
          <w:color w:val="403152" w:themeColor="accent4" w:themeShade="80"/>
          <w:sz w:val="20"/>
          <w:szCs w:val="20"/>
          <w:lang w:eastAsia="en-GB"/>
        </w:rPr>
        <w:t>Small Business Enterprise and Employment Act 2015</w:t>
      </w:r>
      <w:r w:rsidRPr="00CF4B26">
        <w:rPr>
          <w:rFonts w:ascii="Georgia" w:eastAsia="Times New Roman" w:hAnsi="Georgia" w:cs="Arial"/>
          <w:color w:val="505050"/>
          <w:sz w:val="20"/>
          <w:szCs w:val="20"/>
          <w:lang w:eastAsia="en-GB"/>
        </w:rPr>
        <w:t> </w:t>
      </w:r>
      <w:r w:rsidRPr="009F12A2">
        <w:rPr>
          <w:rFonts w:ascii="Georgia" w:eastAsia="Times New Roman" w:hAnsi="Georgia" w:cs="Arial"/>
          <w:color w:val="505050"/>
          <w:sz w:val="20"/>
          <w:szCs w:val="20"/>
          <w:lang w:eastAsia="en-GB"/>
        </w:rPr>
        <w:t xml:space="preserve">and </w:t>
      </w:r>
      <w:r w:rsidR="00962481" w:rsidRPr="00CF4B26">
        <w:rPr>
          <w:rFonts w:ascii="Georgia" w:eastAsia="Times New Roman" w:hAnsi="Georgia" w:cs="Arial"/>
          <w:color w:val="505050"/>
          <w:sz w:val="20"/>
          <w:szCs w:val="20"/>
          <w:lang w:eastAsia="en-GB"/>
        </w:rPr>
        <w:t xml:space="preserve">within </w:t>
      </w:r>
      <w:r w:rsidR="00962481" w:rsidRPr="00CF4B26">
        <w:rPr>
          <w:rFonts w:ascii="Georgia" w:hAnsi="Georgia"/>
          <w:sz w:val="20"/>
          <w:szCs w:val="20"/>
        </w:rPr>
        <w:t>Section 76 states “childminders are able to operate on non-domestic premises as well as domestic premises”</w:t>
      </w:r>
      <w:r w:rsidR="00CF4B26" w:rsidRPr="00CF4B26">
        <w:rPr>
          <w:rFonts w:ascii="Georgia" w:hAnsi="Georgia"/>
          <w:sz w:val="20"/>
          <w:szCs w:val="20"/>
        </w:rPr>
        <w:t xml:space="preserve">.  This supporting document can be found at: </w:t>
      </w:r>
      <w:hyperlink r:id="rId5" w:history="1">
        <w:r w:rsidR="00CF4B26" w:rsidRPr="00CF4B26">
          <w:rPr>
            <w:rStyle w:val="Hyperlink"/>
            <w:rFonts w:ascii="Georgia" w:hAnsi="Georgia"/>
            <w:sz w:val="20"/>
            <w:szCs w:val="20"/>
          </w:rPr>
          <w:t>www.gov.uk/government/news/childcare-measures-small-business-enterprise-employment-act</w:t>
        </w:r>
      </w:hyperlink>
      <w:r w:rsidR="00CF4B26" w:rsidRPr="00CF4B26">
        <w:rPr>
          <w:rFonts w:ascii="Georgia" w:hAnsi="Georgia"/>
          <w:sz w:val="20"/>
          <w:szCs w:val="20"/>
        </w:rPr>
        <w:t xml:space="preserve"> </w:t>
      </w:r>
      <w:r w:rsidR="00266A80">
        <w:rPr>
          <w:rFonts w:ascii="Georgia" w:hAnsi="Georgia"/>
          <w:sz w:val="20"/>
          <w:szCs w:val="20"/>
        </w:rPr>
        <w:t xml:space="preserve"> </w:t>
      </w:r>
    </w:p>
    <w:p w:rsidR="00CF4B26" w:rsidRDefault="00CF4B26" w:rsidP="00B139FE">
      <w:pPr>
        <w:shd w:val="clear" w:color="auto" w:fill="FFFFFF"/>
        <w:spacing w:after="0" w:line="293" w:lineRule="atLeast"/>
        <w:rPr>
          <w:rFonts w:ascii="Georgia" w:hAnsi="Georgia"/>
          <w:sz w:val="20"/>
          <w:szCs w:val="20"/>
        </w:rPr>
      </w:pPr>
    </w:p>
    <w:p w:rsidR="00CF4B26" w:rsidRPr="00CF4B26" w:rsidRDefault="00CF4B26" w:rsidP="00CF4B26">
      <w:pPr>
        <w:pStyle w:val="NormalWeb"/>
        <w:shd w:val="clear" w:color="auto" w:fill="FFFFFF"/>
        <w:spacing w:before="0" w:beforeAutospacing="0" w:after="225" w:afterAutospacing="0" w:line="293" w:lineRule="atLeast"/>
        <w:rPr>
          <w:rFonts w:ascii="Georgia" w:hAnsi="Georgia"/>
          <w:color w:val="31102D"/>
          <w:sz w:val="20"/>
          <w:szCs w:val="20"/>
        </w:rPr>
      </w:pPr>
      <w:r w:rsidRPr="00CF4B26">
        <w:rPr>
          <w:rFonts w:ascii="Georgia" w:hAnsi="Georgia"/>
          <w:color w:val="31102D"/>
          <w:sz w:val="20"/>
          <w:szCs w:val="20"/>
        </w:rPr>
        <w:t>Thanks for reading,</w:t>
      </w:r>
    </w:p>
    <w:p w:rsidR="00CF4B26" w:rsidRPr="00CF4B26" w:rsidRDefault="00CF4B26" w:rsidP="00CF4B26">
      <w:pPr>
        <w:pStyle w:val="NormalWeb"/>
        <w:shd w:val="clear" w:color="auto" w:fill="FFFFFF"/>
        <w:spacing w:before="0" w:beforeAutospacing="0" w:after="225" w:afterAutospacing="0" w:line="293" w:lineRule="atLeast"/>
        <w:rPr>
          <w:rFonts w:ascii="Georgia" w:hAnsi="Georgia"/>
          <w:color w:val="31102D"/>
          <w:sz w:val="20"/>
          <w:szCs w:val="20"/>
        </w:rPr>
      </w:pPr>
      <w:r w:rsidRPr="00CF4B26">
        <w:rPr>
          <w:rFonts w:ascii="Georgia" w:hAnsi="Georgia"/>
          <w:color w:val="31102D"/>
          <w:sz w:val="20"/>
          <w:szCs w:val="20"/>
        </w:rPr>
        <w:t>Donna </w:t>
      </w:r>
    </w:p>
    <w:p w:rsidR="00CF4B26" w:rsidRDefault="00CF4B26" w:rsidP="00B139FE">
      <w:pPr>
        <w:shd w:val="clear" w:color="auto" w:fill="FFFFFF"/>
        <w:spacing w:after="0" w:line="293" w:lineRule="atLeast"/>
      </w:pPr>
    </w:p>
    <w:p w:rsidR="00CF4B26" w:rsidRDefault="00CF4B26" w:rsidP="00B139FE">
      <w:pPr>
        <w:shd w:val="clear" w:color="auto" w:fill="FFFFFF"/>
        <w:spacing w:after="0" w:line="293" w:lineRule="atLeast"/>
        <w:rPr>
          <w:rFonts w:ascii="Georgia" w:eastAsia="Times New Roman" w:hAnsi="Georgia" w:cs="Times New Roman"/>
          <w:b/>
          <w:bCs/>
          <w:color w:val="31102D"/>
          <w:sz w:val="20"/>
          <w:lang w:eastAsia="en-GB"/>
        </w:rPr>
      </w:pPr>
    </w:p>
    <w:p w:rsidR="00B139FE" w:rsidRDefault="00B139FE" w:rsidP="00671658">
      <w:pPr>
        <w:shd w:val="clear" w:color="auto" w:fill="FFFFFF"/>
        <w:spacing w:after="0" w:line="293" w:lineRule="atLeast"/>
        <w:rPr>
          <w:rFonts w:ascii="Georgia" w:eastAsia="Times New Roman" w:hAnsi="Georgia" w:cs="Times New Roman"/>
          <w:b/>
          <w:bCs/>
          <w:color w:val="31102D"/>
          <w:sz w:val="20"/>
          <w:lang w:eastAsia="en-GB"/>
        </w:rPr>
      </w:pPr>
    </w:p>
    <w:p w:rsidR="00671658" w:rsidRPr="00671658" w:rsidRDefault="00671658" w:rsidP="00671658">
      <w:pPr>
        <w:shd w:val="clear" w:color="auto" w:fill="FFFFFF"/>
        <w:spacing w:after="225" w:line="293" w:lineRule="atLeast"/>
        <w:rPr>
          <w:rFonts w:ascii="Georgia" w:eastAsia="Times New Roman" w:hAnsi="Georgia" w:cs="Times New Roman"/>
          <w:color w:val="31102D"/>
          <w:sz w:val="20"/>
          <w:szCs w:val="20"/>
          <w:lang w:eastAsia="en-GB"/>
        </w:rPr>
      </w:pPr>
    </w:p>
    <w:p w:rsidR="00671658" w:rsidRPr="00671658" w:rsidRDefault="00671658" w:rsidP="00671658">
      <w:pPr>
        <w:shd w:val="clear" w:color="auto" w:fill="FFFFFF"/>
        <w:spacing w:after="0" w:line="293" w:lineRule="atLeast"/>
        <w:rPr>
          <w:rFonts w:ascii="Georgia" w:eastAsia="Times New Roman" w:hAnsi="Georgia" w:cs="Times New Roman"/>
          <w:color w:val="31102D"/>
          <w:sz w:val="20"/>
          <w:szCs w:val="20"/>
          <w:lang w:eastAsia="en-GB"/>
        </w:rPr>
      </w:pPr>
    </w:p>
    <w:p w:rsidR="0091650C" w:rsidRDefault="0091650C"/>
    <w:sectPr w:rsidR="0091650C" w:rsidSect="009165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82443"/>
    <w:multiLevelType w:val="multilevel"/>
    <w:tmpl w:val="8FA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43E00"/>
    <w:multiLevelType w:val="multilevel"/>
    <w:tmpl w:val="F2D8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61ABA"/>
    <w:multiLevelType w:val="hybridMultilevel"/>
    <w:tmpl w:val="0BC6F2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658"/>
    <w:rsid w:val="000B6277"/>
    <w:rsid w:val="001B6102"/>
    <w:rsid w:val="001F4347"/>
    <w:rsid w:val="001F44D9"/>
    <w:rsid w:val="00266A80"/>
    <w:rsid w:val="002E7DD2"/>
    <w:rsid w:val="00356F5A"/>
    <w:rsid w:val="003E1DBE"/>
    <w:rsid w:val="005D769E"/>
    <w:rsid w:val="005F45A9"/>
    <w:rsid w:val="00671658"/>
    <w:rsid w:val="006A72D3"/>
    <w:rsid w:val="0077447F"/>
    <w:rsid w:val="0091650C"/>
    <w:rsid w:val="00962481"/>
    <w:rsid w:val="00B11715"/>
    <w:rsid w:val="00B139FE"/>
    <w:rsid w:val="00C715A9"/>
    <w:rsid w:val="00CF4B26"/>
    <w:rsid w:val="00DC090E"/>
    <w:rsid w:val="00DF7B3E"/>
    <w:rsid w:val="00EA54AB"/>
    <w:rsid w:val="00EE2A32"/>
    <w:rsid w:val="00EE41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Normal"/>
    <w:rsid w:val="006716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71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1658"/>
    <w:rPr>
      <w:b/>
      <w:bCs/>
    </w:rPr>
  </w:style>
  <w:style w:type="character" w:customStyle="1" w:styleId="apple-converted-space">
    <w:name w:val="apple-converted-space"/>
    <w:basedOn w:val="DefaultParagraphFont"/>
    <w:rsid w:val="00671658"/>
  </w:style>
  <w:style w:type="character" w:styleId="Hyperlink">
    <w:name w:val="Hyperlink"/>
    <w:basedOn w:val="DefaultParagraphFont"/>
    <w:uiPriority w:val="99"/>
    <w:unhideWhenUsed/>
    <w:rsid w:val="00671658"/>
    <w:rPr>
      <w:color w:val="0000FF"/>
      <w:u w:val="single"/>
    </w:rPr>
  </w:style>
  <w:style w:type="paragraph" w:customStyle="1" w:styleId="postmetadata">
    <w:name w:val="postmetadata"/>
    <w:basedOn w:val="Normal"/>
    <w:rsid w:val="006716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6F5A"/>
    <w:pPr>
      <w:ind w:left="720"/>
      <w:contextualSpacing/>
    </w:pPr>
  </w:style>
</w:styles>
</file>

<file path=word/webSettings.xml><?xml version="1.0" encoding="utf-8"?>
<w:webSettings xmlns:r="http://schemas.openxmlformats.org/officeDocument/2006/relationships" xmlns:w="http://schemas.openxmlformats.org/wordprocessingml/2006/main">
  <w:divs>
    <w:div w:id="25565063">
      <w:bodyDiv w:val="1"/>
      <w:marLeft w:val="0"/>
      <w:marRight w:val="0"/>
      <w:marTop w:val="0"/>
      <w:marBottom w:val="0"/>
      <w:divBdr>
        <w:top w:val="none" w:sz="0" w:space="0" w:color="auto"/>
        <w:left w:val="none" w:sz="0" w:space="0" w:color="auto"/>
        <w:bottom w:val="none" w:sz="0" w:space="0" w:color="auto"/>
        <w:right w:val="none" w:sz="0" w:space="0" w:color="auto"/>
      </w:divBdr>
      <w:divsChild>
        <w:div w:id="1918856697">
          <w:marLeft w:val="0"/>
          <w:marRight w:val="0"/>
          <w:marTop w:val="0"/>
          <w:marBottom w:val="0"/>
          <w:divBdr>
            <w:top w:val="none" w:sz="0" w:space="0" w:color="auto"/>
            <w:left w:val="none" w:sz="0" w:space="0" w:color="auto"/>
            <w:bottom w:val="none" w:sz="0" w:space="0" w:color="auto"/>
            <w:right w:val="none" w:sz="0" w:space="0" w:color="auto"/>
          </w:divBdr>
          <w:divsChild>
            <w:div w:id="14154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news/childcare-measures-small-business-enterprise-employme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foster</dc:creator>
  <cp:lastModifiedBy>Paul foster</cp:lastModifiedBy>
  <cp:revision>2</cp:revision>
  <cp:lastPrinted>2016-01-18T12:48:00Z</cp:lastPrinted>
  <dcterms:created xsi:type="dcterms:W3CDTF">2016-01-18T17:04:00Z</dcterms:created>
  <dcterms:modified xsi:type="dcterms:W3CDTF">2016-01-18T17:04:00Z</dcterms:modified>
</cp:coreProperties>
</file>